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color w:val="000000"/>
          <w:sz w:val="28"/>
          <w:szCs w:val="28"/>
          <w:lang w:eastAsia="ru-RU"/>
        </w:rPr>
        <w:t> </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b/>
          <w:bCs/>
          <w:color w:val="000000"/>
          <w:sz w:val="28"/>
          <w:szCs w:val="28"/>
          <w:lang w:eastAsia="ru-RU"/>
        </w:rPr>
        <w:t>Закон</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b/>
          <w:bCs/>
          <w:color w:val="000000"/>
          <w:sz w:val="28"/>
          <w:szCs w:val="28"/>
          <w:lang w:eastAsia="ru-RU"/>
        </w:rPr>
        <w:t> </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b/>
          <w:bCs/>
          <w:color w:val="000000"/>
          <w:sz w:val="28"/>
          <w:szCs w:val="28"/>
          <w:lang w:eastAsia="ru-RU"/>
        </w:rPr>
        <w:t>Алтайского края</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b/>
          <w:bCs/>
          <w:color w:val="000000"/>
          <w:sz w:val="28"/>
          <w:szCs w:val="28"/>
          <w:lang w:eastAsia="ru-RU"/>
        </w:rPr>
        <w:t> </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b/>
          <w:bCs/>
          <w:color w:val="000000"/>
          <w:sz w:val="28"/>
          <w:szCs w:val="28"/>
          <w:lang w:eastAsia="ru-RU"/>
        </w:rPr>
        <w:t>О дополнительных гарантиях по социальной поддержке</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b/>
          <w:bCs/>
          <w:color w:val="000000"/>
          <w:sz w:val="28"/>
          <w:szCs w:val="28"/>
          <w:lang w:eastAsia="ru-RU"/>
        </w:rPr>
        <w:t>детей-сирот и детей, оставшихся без попечения</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b/>
          <w:bCs/>
          <w:color w:val="000000"/>
          <w:sz w:val="28"/>
          <w:szCs w:val="28"/>
          <w:lang w:eastAsia="ru-RU"/>
        </w:rPr>
        <w:t>родителей, в Алтайском крае"</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b/>
          <w:bCs/>
          <w:color w:val="000000"/>
          <w:sz w:val="28"/>
          <w:szCs w:val="28"/>
          <w:lang w:eastAsia="ru-RU"/>
        </w:rPr>
        <w:t> </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color w:val="000000"/>
          <w:sz w:val="28"/>
          <w:szCs w:val="28"/>
          <w:lang w:eastAsia="ru-RU"/>
        </w:rPr>
        <w:t>(В редакции Законов Алтайского края </w:t>
      </w:r>
      <w:hyperlink r:id="rId5" w:tgtFrame="contents" w:history="1">
        <w:r w:rsidRPr="00AF4A88">
          <w:rPr>
            <w:rFonts w:ascii="Times New Roman" w:eastAsia="Times New Roman" w:hAnsi="Times New Roman" w:cs="Times New Roman"/>
            <w:color w:val="0000FF"/>
            <w:sz w:val="28"/>
            <w:szCs w:val="28"/>
            <w:u w:val="single"/>
            <w:lang w:eastAsia="ru-RU"/>
          </w:rPr>
          <w:t>от 11.04.2006 г. N 22-ЗС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6" w:tgtFrame="contents" w:history="1">
        <w:r w:rsidRPr="00AF4A88">
          <w:rPr>
            <w:rFonts w:ascii="Times New Roman" w:eastAsia="Times New Roman" w:hAnsi="Times New Roman" w:cs="Times New Roman"/>
            <w:color w:val="0000FF"/>
            <w:sz w:val="28"/>
            <w:szCs w:val="28"/>
            <w:u w:val="single"/>
            <w:lang w:eastAsia="ru-RU"/>
          </w:rPr>
          <w:t>от 10.04.2007 г. N 34-ЗС</w:t>
        </w:r>
      </w:hyperlink>
      <w:r w:rsidRPr="00AF4A88">
        <w:rPr>
          <w:rFonts w:ascii="Times New Roman" w:eastAsia="Times New Roman" w:hAnsi="Times New Roman" w:cs="Times New Roman"/>
          <w:color w:val="000000"/>
          <w:sz w:val="28"/>
          <w:szCs w:val="28"/>
          <w:lang w:eastAsia="ru-RU"/>
        </w:rPr>
        <w:t>; </w:t>
      </w:r>
      <w:hyperlink r:id="rId7" w:tgtFrame="contents" w:history="1">
        <w:r w:rsidRPr="00AF4A88">
          <w:rPr>
            <w:rFonts w:ascii="Times New Roman" w:eastAsia="Times New Roman" w:hAnsi="Times New Roman" w:cs="Times New Roman"/>
            <w:color w:val="0000FF"/>
            <w:sz w:val="28"/>
            <w:szCs w:val="28"/>
            <w:u w:val="single"/>
            <w:lang w:eastAsia="ru-RU"/>
          </w:rPr>
          <w:t>от 06.09.2007 г. N 78-ЗС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8" w:tgtFrame="contents" w:history="1">
        <w:r w:rsidRPr="00AF4A88">
          <w:rPr>
            <w:rFonts w:ascii="Times New Roman" w:eastAsia="Times New Roman" w:hAnsi="Times New Roman" w:cs="Times New Roman"/>
            <w:color w:val="0000FF"/>
            <w:sz w:val="28"/>
            <w:szCs w:val="28"/>
            <w:u w:val="single"/>
            <w:lang w:eastAsia="ru-RU"/>
          </w:rPr>
          <w:t>от 03.12.2008 г. N 119-ЗС</w:t>
        </w:r>
      </w:hyperlink>
      <w:r w:rsidRPr="00AF4A88">
        <w:rPr>
          <w:rFonts w:ascii="Times New Roman" w:eastAsia="Times New Roman" w:hAnsi="Times New Roman" w:cs="Times New Roman"/>
          <w:color w:val="000000"/>
          <w:sz w:val="28"/>
          <w:szCs w:val="28"/>
          <w:lang w:eastAsia="ru-RU"/>
        </w:rPr>
        <w:t>; </w:t>
      </w:r>
      <w:hyperlink r:id="rId9" w:tgtFrame="contents" w:history="1">
        <w:r w:rsidRPr="00AF4A88">
          <w:rPr>
            <w:rFonts w:ascii="Times New Roman" w:eastAsia="Times New Roman" w:hAnsi="Times New Roman" w:cs="Times New Roman"/>
            <w:color w:val="FF0000"/>
            <w:sz w:val="28"/>
            <w:szCs w:val="28"/>
            <w:u w:val="single"/>
            <w:lang w:eastAsia="ru-RU"/>
          </w:rPr>
          <w:t>от 02.12.2009 г. N 91-ЗС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10" w:tgtFrame="contents" w:history="1">
        <w:r w:rsidRPr="00AF4A88">
          <w:rPr>
            <w:rFonts w:ascii="Times New Roman" w:eastAsia="Times New Roman" w:hAnsi="Times New Roman" w:cs="Times New Roman"/>
            <w:color w:val="0000FF"/>
            <w:sz w:val="28"/>
            <w:szCs w:val="28"/>
            <w:u w:val="single"/>
            <w:lang w:eastAsia="ru-RU"/>
          </w:rPr>
          <w:t>от 07.05.2010 г. N 26-ЗС</w:t>
        </w:r>
      </w:hyperlink>
      <w:r w:rsidRPr="00AF4A88">
        <w:rPr>
          <w:rFonts w:ascii="Times New Roman" w:eastAsia="Times New Roman" w:hAnsi="Times New Roman" w:cs="Times New Roman"/>
          <w:color w:val="000000"/>
          <w:sz w:val="28"/>
          <w:szCs w:val="28"/>
          <w:lang w:eastAsia="ru-RU"/>
        </w:rPr>
        <w:t>; </w:t>
      </w:r>
      <w:hyperlink r:id="rId11" w:tgtFrame="contents" w:history="1">
        <w:r w:rsidRPr="00AF4A88">
          <w:rPr>
            <w:rFonts w:ascii="Times New Roman" w:eastAsia="Times New Roman" w:hAnsi="Times New Roman" w:cs="Times New Roman"/>
            <w:color w:val="0000FF"/>
            <w:sz w:val="28"/>
            <w:szCs w:val="28"/>
            <w:u w:val="single"/>
            <w:lang w:eastAsia="ru-RU"/>
          </w:rPr>
          <w:t>от 11.10.2012 г. N 74-ЗС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12" w:tgtFrame="contents" w:history="1">
        <w:r w:rsidRPr="00AF4A88">
          <w:rPr>
            <w:rFonts w:ascii="Times New Roman" w:eastAsia="Times New Roman" w:hAnsi="Times New Roman" w:cs="Times New Roman"/>
            <w:color w:val="0000FF"/>
            <w:sz w:val="28"/>
            <w:szCs w:val="28"/>
            <w:u w:val="single"/>
            <w:lang w:eastAsia="ru-RU"/>
          </w:rPr>
          <w:t>от 07.10.2013 г. N 64-ЗС</w:t>
        </w:r>
      </w:hyperlink>
      <w:r w:rsidRPr="00AF4A88">
        <w:rPr>
          <w:rFonts w:ascii="Times New Roman" w:eastAsia="Times New Roman" w:hAnsi="Times New Roman" w:cs="Times New Roman"/>
          <w:color w:val="000000"/>
          <w:sz w:val="28"/>
          <w:szCs w:val="28"/>
          <w:lang w:eastAsia="ru-RU"/>
        </w:rPr>
        <w:t>; </w:t>
      </w:r>
      <w:hyperlink r:id="rId13" w:tgtFrame="contents" w:history="1">
        <w:r w:rsidRPr="00AF4A88">
          <w:rPr>
            <w:rFonts w:ascii="Times New Roman" w:eastAsia="Times New Roman" w:hAnsi="Times New Roman" w:cs="Times New Roman"/>
            <w:color w:val="0000FF"/>
            <w:sz w:val="28"/>
            <w:szCs w:val="28"/>
            <w:u w:val="single"/>
            <w:lang w:eastAsia="ru-RU"/>
          </w:rPr>
          <w:t>от 03.04.2014 г. N 26-ЗС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14" w:tgtFrame="contents" w:tooltip="Закона  Алтайского края от 03.10.2014 № 78-ЗС" w:history="1">
        <w:r w:rsidRPr="00AF4A88">
          <w:rPr>
            <w:rFonts w:ascii="Times New Roman" w:eastAsia="Times New Roman" w:hAnsi="Times New Roman" w:cs="Times New Roman"/>
            <w:color w:val="0000FF"/>
            <w:sz w:val="28"/>
            <w:szCs w:val="28"/>
            <w:u w:val="single"/>
            <w:lang w:eastAsia="ru-RU"/>
          </w:rPr>
          <w:t>от 03.10.2014 № 78-ЗС</w:t>
        </w:r>
      </w:hyperlink>
      <w:r w:rsidRPr="00AF4A88">
        <w:rPr>
          <w:rFonts w:ascii="Times New Roman" w:eastAsia="Times New Roman" w:hAnsi="Times New Roman" w:cs="Times New Roman"/>
          <w:color w:val="000000"/>
          <w:sz w:val="28"/>
          <w:szCs w:val="28"/>
          <w:lang w:eastAsia="ru-RU"/>
        </w:rPr>
        <w:t>; </w:t>
      </w:r>
      <w:hyperlink r:id="rId15" w:tgtFrame="contents" w:tooltip="Закона  Алтайского края от 02.06.2015 № 48-ЗС" w:history="1">
        <w:r w:rsidRPr="00AF4A88">
          <w:rPr>
            <w:rFonts w:ascii="Times New Roman" w:eastAsia="Times New Roman" w:hAnsi="Times New Roman" w:cs="Times New Roman"/>
            <w:color w:val="0000FF"/>
            <w:sz w:val="28"/>
            <w:szCs w:val="28"/>
            <w:u w:val="single"/>
            <w:lang w:eastAsia="ru-RU"/>
          </w:rPr>
          <w:t>от 02.06.2015 № 48-ЗС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16" w:tgtFrame="contents" w:tooltip="Закона  Алтайского края от 01.10.2015 № 94-ЗС" w:history="1">
        <w:r w:rsidRPr="00AF4A88">
          <w:rPr>
            <w:rFonts w:ascii="Times New Roman" w:eastAsia="Times New Roman" w:hAnsi="Times New Roman" w:cs="Times New Roman"/>
            <w:color w:val="0000FF"/>
            <w:sz w:val="28"/>
            <w:szCs w:val="28"/>
            <w:u w:val="single"/>
            <w:lang w:eastAsia="ru-RU"/>
          </w:rPr>
          <w:t>от 01.10.2015 № 94-ЗС</w:t>
        </w:r>
      </w:hyperlink>
      <w:r w:rsidRPr="00AF4A88">
        <w:rPr>
          <w:rFonts w:ascii="Times New Roman" w:eastAsia="Times New Roman" w:hAnsi="Times New Roman" w:cs="Times New Roman"/>
          <w:color w:val="000000"/>
          <w:sz w:val="28"/>
          <w:szCs w:val="28"/>
          <w:lang w:eastAsia="ru-RU"/>
        </w:rPr>
        <w:t>; </w:t>
      </w:r>
      <w:hyperlink r:id="rId17" w:tgtFrame="contents" w:tooltip="Закона  Алтайского края от 01.12.2015 № 114-ЗС" w:history="1">
        <w:r w:rsidRPr="00AF4A88">
          <w:rPr>
            <w:rFonts w:ascii="Times New Roman" w:eastAsia="Times New Roman" w:hAnsi="Times New Roman" w:cs="Times New Roman"/>
            <w:color w:val="0000FF"/>
            <w:sz w:val="28"/>
            <w:szCs w:val="28"/>
            <w:u w:val="single"/>
            <w:lang w:eastAsia="ru-RU"/>
          </w:rPr>
          <w:t>от 01.12.2015 № 114-ЗС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18" w:tgtFrame="contents" w:tooltip="Закона  Алтайского края от 05.05.2016 № 35-ЗС" w:history="1">
        <w:r w:rsidRPr="00AF4A88">
          <w:rPr>
            <w:rFonts w:ascii="Times New Roman" w:eastAsia="Times New Roman" w:hAnsi="Times New Roman" w:cs="Times New Roman"/>
            <w:color w:val="0000FF"/>
            <w:sz w:val="28"/>
            <w:szCs w:val="28"/>
            <w:u w:val="single"/>
            <w:lang w:eastAsia="ru-RU"/>
          </w:rPr>
          <w:t>от 05.05.2016 № 35-ЗС</w:t>
        </w:r>
      </w:hyperlink>
      <w:r w:rsidRPr="00AF4A88">
        <w:rPr>
          <w:rFonts w:ascii="Times New Roman" w:eastAsia="Times New Roman" w:hAnsi="Times New Roman" w:cs="Times New Roman"/>
          <w:color w:val="000000"/>
          <w:sz w:val="28"/>
          <w:szCs w:val="28"/>
          <w:lang w:eastAsia="ru-RU"/>
        </w:rPr>
        <w:t>; </w:t>
      </w:r>
      <w:hyperlink r:id="rId19" w:tgtFrame="contents" w:tooltip="Закона  Алтайского края от 21.12.2016 г. № 93-ЗС" w:history="1">
        <w:r w:rsidRPr="00AF4A88">
          <w:rPr>
            <w:rFonts w:ascii="Times New Roman" w:eastAsia="Times New Roman" w:hAnsi="Times New Roman" w:cs="Times New Roman"/>
            <w:color w:val="0000FF"/>
            <w:sz w:val="28"/>
            <w:szCs w:val="28"/>
            <w:u w:val="single"/>
            <w:lang w:eastAsia="ru-RU"/>
          </w:rPr>
          <w:t>от 21.12.2016 г. № 93-ЗС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20" w:tgtFrame="contents" w:tooltip="Закона  Алтайского края от 04.10.2017 г. № 65-ЗС" w:history="1">
        <w:r w:rsidRPr="00AF4A88">
          <w:rPr>
            <w:rFonts w:ascii="Times New Roman" w:eastAsia="Times New Roman" w:hAnsi="Times New Roman" w:cs="Times New Roman"/>
            <w:color w:val="0000FF"/>
            <w:sz w:val="28"/>
            <w:szCs w:val="28"/>
            <w:u w:val="single"/>
            <w:lang w:eastAsia="ru-RU"/>
          </w:rPr>
          <w:t>от 04.10.2017 г. № 65-ЗС</w:t>
        </w:r>
      </w:hyperlink>
      <w:r w:rsidRPr="00AF4A88">
        <w:rPr>
          <w:rFonts w:ascii="Times New Roman" w:eastAsia="Times New Roman" w:hAnsi="Times New Roman" w:cs="Times New Roman"/>
          <w:color w:val="000000"/>
          <w:sz w:val="28"/>
          <w:szCs w:val="28"/>
          <w:lang w:eastAsia="ru-RU"/>
        </w:rPr>
        <w:t>; </w:t>
      </w:r>
      <w:hyperlink r:id="rId21" w:tgtFrame="contents" w:tooltip="Закона  Алтайского края от 21.12.2017 г. № 102-ЗС" w:history="1">
        <w:r w:rsidRPr="00AF4A88">
          <w:rPr>
            <w:rFonts w:ascii="Times New Roman" w:eastAsia="Times New Roman" w:hAnsi="Times New Roman" w:cs="Times New Roman"/>
            <w:color w:val="0000FF"/>
            <w:sz w:val="28"/>
            <w:szCs w:val="28"/>
            <w:u w:val="single"/>
            <w:lang w:eastAsia="ru-RU"/>
          </w:rPr>
          <w:t>от 21.12.2017 г. № 102-ЗС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22" w:tgtFrame="contents" w:tooltip="Закона  Алтайского края от 02.11.2018 г. № 90-ЗС" w:history="1">
        <w:r w:rsidRPr="00AF4A88">
          <w:rPr>
            <w:rFonts w:ascii="Times New Roman" w:eastAsia="Times New Roman" w:hAnsi="Times New Roman" w:cs="Times New Roman"/>
            <w:color w:val="0000FF"/>
            <w:sz w:val="28"/>
            <w:szCs w:val="28"/>
            <w:u w:val="single"/>
            <w:lang w:eastAsia="ru-RU"/>
          </w:rPr>
          <w:t>от 02.11.2018 г. № 90-ЗС</w:t>
        </w:r>
      </w:hyperlink>
      <w:r w:rsidRPr="00AF4A88">
        <w:rPr>
          <w:rFonts w:ascii="Times New Roman" w:eastAsia="Times New Roman" w:hAnsi="Times New Roman" w:cs="Times New Roman"/>
          <w:color w:val="000000"/>
          <w:sz w:val="28"/>
          <w:szCs w:val="28"/>
          <w:lang w:eastAsia="ru-RU"/>
        </w:rPr>
        <w:t>; </w:t>
      </w:r>
      <w:hyperlink r:id="rId23" w:tgtFrame="contents" w:tooltip="Закона  Алтайского края от 26.12.2018 г. № 109-ЗС" w:history="1">
        <w:r w:rsidRPr="00AF4A88">
          <w:rPr>
            <w:rFonts w:ascii="Times New Roman" w:eastAsia="Times New Roman" w:hAnsi="Times New Roman" w:cs="Times New Roman"/>
            <w:color w:val="0000FF"/>
            <w:sz w:val="28"/>
            <w:szCs w:val="28"/>
            <w:u w:val="single"/>
            <w:lang w:eastAsia="ru-RU"/>
          </w:rPr>
          <w:t>от 26.12.2018 г. № 109-ЗС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24" w:tgtFrame="contents" w:tooltip="Закона  Алтайского края от 11.03.2019 г. № 15-ЗС" w:history="1">
        <w:r w:rsidRPr="00AF4A88">
          <w:rPr>
            <w:rFonts w:ascii="Times New Roman" w:eastAsia="Times New Roman" w:hAnsi="Times New Roman" w:cs="Times New Roman"/>
            <w:color w:val="0000FF"/>
            <w:sz w:val="28"/>
            <w:szCs w:val="28"/>
            <w:u w:val="single"/>
            <w:lang w:eastAsia="ru-RU"/>
          </w:rPr>
          <w:t>от 11.03.2019 г. № 15-ЗС</w:t>
        </w:r>
      </w:hyperlink>
      <w:r w:rsidRPr="00AF4A88">
        <w:rPr>
          <w:rFonts w:ascii="Times New Roman" w:eastAsia="Times New Roman" w:hAnsi="Times New Roman" w:cs="Times New Roman"/>
          <w:color w:val="000000"/>
          <w:sz w:val="28"/>
          <w:szCs w:val="28"/>
          <w:lang w:eastAsia="ru-RU"/>
        </w:rPr>
        <w:t>; </w:t>
      </w:r>
      <w:hyperlink r:id="rId25" w:tgtFrame="contents" w:tooltip="Закона  Алтайского края от 11.11.2019 г. № 95-ЗС" w:history="1">
        <w:r w:rsidRPr="00AF4A88">
          <w:rPr>
            <w:rFonts w:ascii="Times New Roman" w:eastAsia="Times New Roman" w:hAnsi="Times New Roman" w:cs="Times New Roman"/>
            <w:color w:val="0000FF"/>
            <w:sz w:val="28"/>
            <w:szCs w:val="28"/>
            <w:u w:val="single"/>
            <w:lang w:eastAsia="ru-RU"/>
          </w:rPr>
          <w:t>от 11.11.2019 г. № 95-ЗС</w:t>
        </w:r>
      </w:hyperlink>
      <w:r w:rsidRPr="00AF4A88">
        <w:rPr>
          <w:rFonts w:ascii="Times New Roman" w:eastAsia="Times New Roman" w:hAnsi="Times New Roman" w:cs="Times New Roman"/>
          <w:color w:val="000000"/>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26" w:tgtFrame="contents" w:tooltip="Закона  Алтайского края от 01.06.2021 г. № 50-ЗС" w:history="1">
        <w:r w:rsidRPr="00AF4A88">
          <w:rPr>
            <w:rFonts w:ascii="Times New Roman" w:eastAsia="Times New Roman" w:hAnsi="Times New Roman" w:cs="Times New Roman"/>
            <w:color w:val="0000FF"/>
            <w:sz w:val="28"/>
            <w:szCs w:val="28"/>
            <w:u w:val="single"/>
            <w:lang w:eastAsia="ru-RU"/>
          </w:rPr>
          <w:t>от 01.06.2021 г. № 50-ЗС</w:t>
        </w:r>
      </w:hyperlink>
      <w:r w:rsidRPr="00AF4A88">
        <w:rPr>
          <w:rFonts w:ascii="Times New Roman" w:eastAsia="Times New Roman" w:hAnsi="Times New Roman" w:cs="Times New Roman"/>
          <w:color w:val="0000FF"/>
          <w:sz w:val="28"/>
          <w:szCs w:val="28"/>
          <w:lang w:eastAsia="ru-RU"/>
        </w:rPr>
        <w:t>; </w:t>
      </w:r>
      <w:hyperlink r:id="rId27" w:tgtFrame="contents" w:tooltip="Закона  Алтайского края от 23.06.2021 г. № 55-ЗС" w:history="1">
        <w:r w:rsidRPr="00AF4A88">
          <w:rPr>
            <w:rFonts w:ascii="Times New Roman" w:eastAsia="Times New Roman" w:hAnsi="Times New Roman" w:cs="Times New Roman"/>
            <w:color w:val="0000FF"/>
            <w:sz w:val="28"/>
            <w:szCs w:val="28"/>
            <w:u w:val="single"/>
            <w:lang w:eastAsia="ru-RU"/>
          </w:rPr>
          <w:t>от 23.06.2021 г. № 55-ЗС</w:t>
        </w:r>
      </w:hyperlink>
      <w:r w:rsidRPr="00AF4A88">
        <w:rPr>
          <w:rFonts w:ascii="Times New Roman" w:eastAsia="Times New Roman" w:hAnsi="Times New Roman" w:cs="Times New Roman"/>
          <w:color w:val="0000FF"/>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28" w:tgtFrame="contents" w:tooltip="Закона  Алтайского края от 01.11.2021 г. № 92-ЗС" w:history="1">
        <w:r w:rsidRPr="00AF4A88">
          <w:rPr>
            <w:rFonts w:ascii="Times New Roman" w:eastAsia="Times New Roman" w:hAnsi="Times New Roman" w:cs="Times New Roman"/>
            <w:color w:val="0000FF"/>
            <w:sz w:val="28"/>
            <w:szCs w:val="28"/>
            <w:u w:val="single"/>
            <w:lang w:eastAsia="ru-RU"/>
          </w:rPr>
          <w:t>от 01.11.2021 г. № 92-ЗС</w:t>
        </w:r>
      </w:hyperlink>
      <w:r w:rsidRPr="00AF4A88">
        <w:rPr>
          <w:rFonts w:ascii="Times New Roman" w:eastAsia="Times New Roman" w:hAnsi="Times New Roman" w:cs="Times New Roman"/>
          <w:color w:val="0000FF"/>
          <w:sz w:val="28"/>
          <w:szCs w:val="28"/>
          <w:lang w:eastAsia="ru-RU"/>
        </w:rPr>
        <w:t>; </w:t>
      </w:r>
      <w:hyperlink r:id="rId29" w:tgtFrame="contents" w:tooltip="Закона  Алтайского края от 01.11.2021 г. № 93-ЗС" w:history="1">
        <w:r w:rsidRPr="00AF4A88">
          <w:rPr>
            <w:rFonts w:ascii="Times New Roman" w:eastAsia="Times New Roman" w:hAnsi="Times New Roman" w:cs="Times New Roman"/>
            <w:color w:val="0000FF"/>
            <w:sz w:val="28"/>
            <w:szCs w:val="28"/>
            <w:u w:val="single"/>
            <w:lang w:eastAsia="ru-RU"/>
          </w:rPr>
          <w:t>от 01.11.2021 г. № 93-ЗС</w:t>
        </w:r>
      </w:hyperlink>
      <w:r w:rsidRPr="00AF4A88">
        <w:rPr>
          <w:rFonts w:ascii="Times New Roman" w:eastAsia="Times New Roman" w:hAnsi="Times New Roman" w:cs="Times New Roman"/>
          <w:color w:val="0000FF"/>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30" w:tgtFrame="contents" w:tooltip="Закона  Алтайского края от 29.11.2022 г. № 106-ЗС" w:history="1">
        <w:r w:rsidRPr="00AF4A88">
          <w:rPr>
            <w:rFonts w:ascii="Times New Roman" w:eastAsia="Times New Roman" w:hAnsi="Times New Roman" w:cs="Times New Roman"/>
            <w:color w:val="0000FF"/>
            <w:sz w:val="28"/>
            <w:szCs w:val="28"/>
            <w:u w:val="single"/>
            <w:lang w:eastAsia="ru-RU"/>
          </w:rPr>
          <w:t>от 29.11.2022 г. № 106-ЗС</w:t>
        </w:r>
      </w:hyperlink>
      <w:r w:rsidRPr="00AF4A88">
        <w:rPr>
          <w:rFonts w:ascii="Times New Roman" w:eastAsia="Times New Roman" w:hAnsi="Times New Roman" w:cs="Times New Roman"/>
          <w:color w:val="0000FF"/>
          <w:sz w:val="28"/>
          <w:szCs w:val="28"/>
          <w:lang w:eastAsia="ru-RU"/>
        </w:rPr>
        <w:t>)</w:t>
      </w:r>
    </w:p>
    <w:p w:rsidR="00AF4A88" w:rsidRPr="00AF4A88" w:rsidRDefault="00AF4A88" w:rsidP="00AF4A8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color w:val="000000"/>
          <w:sz w:val="27"/>
          <w:szCs w:val="27"/>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AF4A88">
        <w:rPr>
          <w:rFonts w:ascii="Times New Roman" w:eastAsia="Times New Roman" w:hAnsi="Times New Roman" w:cs="Times New Roman"/>
          <w:color w:val="000000"/>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roofErr w:type="gramStart"/>
      <w:r w:rsidRPr="00AF4A88">
        <w:rPr>
          <w:rFonts w:ascii="Times New Roman" w:eastAsia="Times New Roman" w:hAnsi="Times New Roman" w:cs="Times New Roman"/>
          <w:color w:val="000000" w:themeColor="text1"/>
          <w:sz w:val="28"/>
          <w:szCs w:val="28"/>
          <w:lang w:eastAsia="ru-RU"/>
        </w:rPr>
        <w:t>Настоящий Закон регулирует отношения, возникающие в связи с предоставлением и обеспечением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в возрасте до 23 лет, а также лиц, потерявших в период обучения обоих родителей или единственного родителя, на территории Алтайского края.</w:t>
      </w:r>
      <w:proofErr w:type="gramEnd"/>
      <w:r w:rsidRPr="00AF4A88">
        <w:rPr>
          <w:rFonts w:ascii="Times New Roman" w:eastAsia="Times New Roman" w:hAnsi="Times New Roman" w:cs="Times New Roman"/>
          <w:color w:val="000000" w:themeColor="text1"/>
          <w:sz w:val="28"/>
          <w:szCs w:val="28"/>
          <w:lang w:eastAsia="ru-RU"/>
        </w:rPr>
        <w:t xml:space="preserve"> (Абзац в редакции Закона Алтайского края </w:t>
      </w:r>
      <w:hyperlink r:id="rId31" w:tgtFrame="contents" w:tooltip="Закона  Алтайского края от 21.12.2016 г. № 93-ЗС" w:history="1">
        <w:r w:rsidRPr="00AF4A88">
          <w:rPr>
            <w:rFonts w:ascii="Times New Roman" w:eastAsia="Times New Roman" w:hAnsi="Times New Roman" w:cs="Times New Roman"/>
            <w:color w:val="000000" w:themeColor="text1"/>
            <w:sz w:val="28"/>
            <w:szCs w:val="28"/>
            <w:u w:val="single"/>
            <w:lang w:eastAsia="ru-RU"/>
          </w:rPr>
          <w:t>от 21.12.2016 г. № 93-ЗС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Для целей настоящего Закона применяются понятия в значениях, определенных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иными федеральными законами. (Дополнен - Закон  Алтайского края </w:t>
      </w:r>
      <w:hyperlink r:id="rId32" w:tgtFrame="contents" w:tooltip="Закон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roofErr w:type="gramStart"/>
      <w:r w:rsidRPr="00AF4A88">
        <w:rPr>
          <w:rFonts w:ascii="Times New Roman" w:eastAsia="Times New Roman" w:hAnsi="Times New Roman" w:cs="Times New Roman"/>
          <w:color w:val="000000" w:themeColor="text1"/>
          <w:sz w:val="28"/>
          <w:szCs w:val="28"/>
          <w:lang w:eastAsia="ru-RU"/>
        </w:rPr>
        <w:t xml:space="preserve">Полное государственное обеспечение и дополнительные гарантии по социальной поддержке, установленные абзацами десятым и двенадцатым пункта 1 статьи 1 Федерального закона «О дополнительных гарантиях по социальной поддержке детей-сирот и детей, оставшихся без попечения родителей», за исключением предоставления жилого помещения в порядке, предусмотренном Федеральным законом от 29 декабря 2012 года № 273-ФЗ </w:t>
      </w:r>
      <w:r w:rsidRPr="00AF4A88">
        <w:rPr>
          <w:rFonts w:ascii="Times New Roman" w:eastAsia="Times New Roman" w:hAnsi="Times New Roman" w:cs="Times New Roman"/>
          <w:color w:val="000000" w:themeColor="text1"/>
          <w:sz w:val="28"/>
          <w:szCs w:val="28"/>
          <w:lang w:eastAsia="ru-RU"/>
        </w:rPr>
        <w:lastRenderedPageBreak/>
        <w:t>«Об образовании в Российской Федерации» (далее – Федеральный закон «Об образовании в</w:t>
      </w:r>
      <w:proofErr w:type="gramEnd"/>
      <w:r w:rsidRPr="00AF4A88">
        <w:rPr>
          <w:rFonts w:ascii="Times New Roman" w:eastAsia="Times New Roman" w:hAnsi="Times New Roman" w:cs="Times New Roman"/>
          <w:color w:val="000000" w:themeColor="text1"/>
          <w:sz w:val="28"/>
          <w:szCs w:val="28"/>
          <w:lang w:eastAsia="ru-RU"/>
        </w:rPr>
        <w:t xml:space="preserve"> </w:t>
      </w:r>
      <w:proofErr w:type="gramStart"/>
      <w:r w:rsidRPr="00AF4A88">
        <w:rPr>
          <w:rFonts w:ascii="Times New Roman" w:eastAsia="Times New Roman" w:hAnsi="Times New Roman" w:cs="Times New Roman"/>
          <w:color w:val="000000" w:themeColor="text1"/>
          <w:sz w:val="28"/>
          <w:szCs w:val="28"/>
          <w:lang w:eastAsia="ru-RU"/>
        </w:rPr>
        <w:t>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краевого или местных бюджетов.</w:t>
      </w:r>
      <w:proofErr w:type="gramEnd"/>
      <w:r w:rsidRPr="00AF4A88">
        <w:rPr>
          <w:rFonts w:ascii="Times New Roman" w:eastAsia="Times New Roman" w:hAnsi="Times New Roman" w:cs="Times New Roman"/>
          <w:color w:val="000000" w:themeColor="text1"/>
          <w:sz w:val="28"/>
          <w:szCs w:val="28"/>
          <w:lang w:eastAsia="ru-RU"/>
        </w:rPr>
        <w:t xml:space="preserve"> (Дополнен - Закон Алтайского края </w:t>
      </w:r>
      <w:hyperlink r:id="rId33" w:tgtFrame="contents" w:tooltip="Закон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1. Финансовое обеспечение дополнительных гарантий по социальной поддержке детей-сирот и детей, оставшихся без попечения родителей</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 </w:t>
      </w:r>
      <w:proofErr w:type="gramStart"/>
      <w:r w:rsidRPr="00AF4A88">
        <w:rPr>
          <w:rFonts w:ascii="Times New Roman" w:eastAsia="Times New Roman" w:hAnsi="Times New Roman" w:cs="Times New Roman"/>
          <w:color w:val="000000" w:themeColor="text1"/>
          <w:sz w:val="28"/>
          <w:szCs w:val="28"/>
          <w:lang w:eastAsia="ru-RU"/>
        </w:rPr>
        <w:t>Нормы и порядок обеспечения за счет средств краевого или местного бюджетов бесплатным питанием, бесплатным комплектом одежды, обуви и мягким инвентарем детей, находящихся в организациях для детей 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w:t>
      </w:r>
      <w:proofErr w:type="gramEnd"/>
      <w:r w:rsidRPr="00AF4A88">
        <w:rPr>
          <w:rFonts w:ascii="Times New Roman" w:eastAsia="Times New Roman" w:hAnsi="Times New Roman" w:cs="Times New Roman"/>
          <w:color w:val="000000" w:themeColor="text1"/>
          <w:sz w:val="28"/>
          <w:szCs w:val="28"/>
          <w:lang w:eastAsia="ru-RU"/>
        </w:rPr>
        <w:t xml:space="preserve"> </w:t>
      </w:r>
      <w:proofErr w:type="gramStart"/>
      <w:r w:rsidRPr="00AF4A88">
        <w:rPr>
          <w:rFonts w:ascii="Times New Roman" w:eastAsia="Times New Roman" w:hAnsi="Times New Roman" w:cs="Times New Roman"/>
          <w:color w:val="000000" w:themeColor="text1"/>
          <w:sz w:val="28"/>
          <w:szCs w:val="28"/>
          <w:lang w:eastAsia="ru-RU"/>
        </w:rPr>
        <w:t>единственного родителя, обучающихся по очной форме обучения по указанным в пункте 1.1 и абзаце первом пункта 3 статьи 6 Федерального закона «О дополнительных гарантиях по социальной поддержке детей-сирот и детей, оставшихся без попечения родителей» образовательным программам за счет средств краевого или местного бюджетов, размер и порядок выдачи денежных средств на личные нужды детей-сирот и детей, оставшихся без попечения родителей, находящихся</w:t>
      </w:r>
      <w:proofErr w:type="gramEnd"/>
      <w:r w:rsidRPr="00AF4A88">
        <w:rPr>
          <w:rFonts w:ascii="Times New Roman" w:eastAsia="Times New Roman" w:hAnsi="Times New Roman" w:cs="Times New Roman"/>
          <w:color w:val="000000" w:themeColor="text1"/>
          <w:sz w:val="28"/>
          <w:szCs w:val="28"/>
          <w:lang w:eastAsia="ru-RU"/>
        </w:rPr>
        <w:t xml:space="preserve"> в организациях для детей-сирот и детей, оставшихся без попечения родителей, утверждаются законом Алтайского края и (или) нормативными правовыми актами уполномоченного органа исполнительной власти Алтайского края в сфере образования. (В редакции Законов Алтайского края </w:t>
      </w:r>
      <w:hyperlink r:id="rId34" w:tgtFrame="contents" w:tooltip="Закона  Алтайского края от 21.12.2016 г. № 93-ЗС" w:history="1">
        <w:r w:rsidRPr="00AF4A88">
          <w:rPr>
            <w:rFonts w:ascii="Times New Roman" w:eastAsia="Times New Roman" w:hAnsi="Times New Roman" w:cs="Times New Roman"/>
            <w:color w:val="000000" w:themeColor="text1"/>
            <w:sz w:val="28"/>
            <w:szCs w:val="28"/>
            <w:u w:val="single"/>
            <w:lang w:eastAsia="ru-RU"/>
          </w:rPr>
          <w:t>от 21.12.2016 г. № 93-ЗС</w:t>
        </w:r>
      </w:hyperlink>
      <w:r w:rsidRPr="00AF4A88">
        <w:rPr>
          <w:rFonts w:ascii="Times New Roman" w:eastAsia="Times New Roman" w:hAnsi="Times New Roman" w:cs="Times New Roman"/>
          <w:color w:val="000000" w:themeColor="text1"/>
          <w:sz w:val="28"/>
          <w:szCs w:val="28"/>
          <w:lang w:eastAsia="ru-RU"/>
        </w:rPr>
        <w:t>; </w:t>
      </w:r>
      <w:hyperlink r:id="rId35" w:tgtFrame="contents" w:tooltip="Закона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 </w:t>
      </w:r>
      <w:hyperlink r:id="rId36"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(Часть утратила силу - Закон Алтайского края </w:t>
      </w:r>
      <w:hyperlink r:id="rId37" w:tgtFrame="contents" w:history="1">
        <w:r w:rsidRPr="00AF4A88">
          <w:rPr>
            <w:rFonts w:ascii="Times New Roman" w:eastAsia="Times New Roman" w:hAnsi="Times New Roman" w:cs="Times New Roman"/>
            <w:color w:val="000000" w:themeColor="text1"/>
            <w:sz w:val="28"/>
            <w:szCs w:val="28"/>
            <w:u w:val="single"/>
            <w:lang w:eastAsia="ru-RU"/>
          </w:rPr>
          <w:t>от 02.12.2009 г. N 91-ЗС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2.1. Порядок обеспечения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при временной передаче в семьи граждан, постоянно проживающих на территории Российской Федерации, утверждается нормативными правовыми актами уполномоченного органа исполнительной власти Алтайского края в сфере образования. (Дополнен - Закон Алтайского края </w:t>
      </w:r>
      <w:hyperlink r:id="rId38" w:tgtFrame="contents" w:tooltip="Закон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3. Предусмотренные настоящим Законом дополнительные гарантии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Алтайского края. (В редакции Закона Алтайского края </w:t>
      </w:r>
      <w:hyperlink r:id="rId39" w:tgtFrame="contents" w:history="1">
        <w:r w:rsidRPr="00AF4A88">
          <w:rPr>
            <w:rFonts w:ascii="Times New Roman" w:eastAsia="Times New Roman" w:hAnsi="Times New Roman" w:cs="Times New Roman"/>
            <w:color w:val="000000" w:themeColor="text1"/>
            <w:sz w:val="28"/>
            <w:szCs w:val="28"/>
            <w:u w:val="single"/>
            <w:lang w:eastAsia="ru-RU"/>
          </w:rPr>
          <w:t>от 07.10.2013 г. N 64-ЗС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lastRenderedPageBreak/>
        <w:t xml:space="preserve">4. </w:t>
      </w:r>
      <w:proofErr w:type="gramStart"/>
      <w:r w:rsidRPr="00AF4A88">
        <w:rPr>
          <w:rFonts w:ascii="Times New Roman" w:eastAsia="Times New Roman" w:hAnsi="Times New Roman" w:cs="Times New Roman"/>
          <w:color w:val="000000" w:themeColor="text1"/>
          <w:sz w:val="28"/>
          <w:szCs w:val="28"/>
          <w:lang w:eastAsia="ru-RU"/>
        </w:rPr>
        <w:t>Настоящим Законом органы местного самоуправления муниципальных районов, муниципальных и городских округов (далее - органы местного самоуправления) наделяются следующими государственными полномочиями по социальной поддержке детей-сирот и детей, оставшихся без попечения родителей, находящихся под опекой (попечительством), в приемных семьях,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w:t>
      </w:r>
      <w:proofErr w:type="gramEnd"/>
      <w:r w:rsidRPr="00AF4A88">
        <w:rPr>
          <w:rFonts w:ascii="Times New Roman" w:eastAsia="Times New Roman" w:hAnsi="Times New Roman" w:cs="Times New Roman"/>
          <w:color w:val="000000" w:themeColor="text1"/>
          <w:sz w:val="28"/>
          <w:szCs w:val="28"/>
          <w:lang w:eastAsia="ru-RU"/>
        </w:rPr>
        <w:t xml:space="preserve"> родителей или единственного родителя, обучающихся по образовательным программам основного общего, среднего общего образования в муниципальных образовательных организациях  (далее - государственные полномочия): (В редакции Законов Алтайского края </w:t>
      </w:r>
      <w:hyperlink r:id="rId40" w:tgtFrame="contents" w:tooltip="Закона  Алтайского края от 01.11.2021 г. № 92-ЗС" w:history="1">
        <w:r w:rsidRPr="00AF4A88">
          <w:rPr>
            <w:rFonts w:ascii="Times New Roman" w:eastAsia="Times New Roman" w:hAnsi="Times New Roman" w:cs="Times New Roman"/>
            <w:color w:val="000000" w:themeColor="text1"/>
            <w:sz w:val="28"/>
            <w:szCs w:val="28"/>
            <w:u w:val="single"/>
            <w:lang w:eastAsia="ru-RU"/>
          </w:rPr>
          <w:t>от 01.11.2021 г. № 92-ЗС</w:t>
        </w:r>
      </w:hyperlink>
      <w:r w:rsidRPr="00AF4A88">
        <w:rPr>
          <w:rFonts w:ascii="Times New Roman" w:eastAsia="Times New Roman" w:hAnsi="Times New Roman" w:cs="Times New Roman"/>
          <w:color w:val="000000" w:themeColor="text1"/>
          <w:sz w:val="28"/>
          <w:szCs w:val="28"/>
          <w:lang w:eastAsia="ru-RU"/>
        </w:rPr>
        <w:t>; </w:t>
      </w:r>
      <w:hyperlink r:id="rId41"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roofErr w:type="gramStart"/>
      <w:r w:rsidRPr="00AF4A88">
        <w:rPr>
          <w:rFonts w:ascii="Times New Roman" w:eastAsia="Times New Roman" w:hAnsi="Times New Roman" w:cs="Times New Roman"/>
          <w:color w:val="000000" w:themeColor="text1"/>
          <w:sz w:val="28"/>
          <w:szCs w:val="28"/>
          <w:lang w:eastAsia="ru-RU"/>
        </w:rPr>
        <w:t>1) по выплате денежных средств на содержание ребенка в семье опекуна (попечителя), приемной семье,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в муниципальных образовательных организациях;</w:t>
      </w:r>
      <w:proofErr w:type="gramEnd"/>
      <w:r w:rsidRPr="00AF4A88">
        <w:rPr>
          <w:rFonts w:ascii="Times New Roman" w:eastAsia="Times New Roman" w:hAnsi="Times New Roman" w:cs="Times New Roman"/>
          <w:color w:val="000000" w:themeColor="text1"/>
          <w:sz w:val="28"/>
          <w:szCs w:val="28"/>
          <w:lang w:eastAsia="ru-RU"/>
        </w:rPr>
        <w:t xml:space="preserve"> (В редакции Законов Алтайского края </w:t>
      </w:r>
      <w:hyperlink r:id="rId42" w:tgtFrame="contents" w:history="1">
        <w:r w:rsidRPr="00AF4A88">
          <w:rPr>
            <w:rFonts w:ascii="Times New Roman" w:eastAsia="Times New Roman" w:hAnsi="Times New Roman" w:cs="Times New Roman"/>
            <w:color w:val="000000" w:themeColor="text1"/>
            <w:sz w:val="28"/>
            <w:szCs w:val="28"/>
            <w:u w:val="single"/>
            <w:lang w:eastAsia="ru-RU"/>
          </w:rPr>
          <w:t>от 02.12.2009 г. N 91-ЗС</w:t>
        </w:r>
      </w:hyperlink>
      <w:r w:rsidRPr="00AF4A88">
        <w:rPr>
          <w:rFonts w:ascii="Times New Roman" w:eastAsia="Times New Roman" w:hAnsi="Times New Roman" w:cs="Times New Roman"/>
          <w:color w:val="000000" w:themeColor="text1"/>
          <w:sz w:val="28"/>
          <w:szCs w:val="28"/>
          <w:lang w:eastAsia="ru-RU"/>
        </w:rPr>
        <w:t>; </w:t>
      </w:r>
      <w:hyperlink r:id="rId43"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по выплате вознаграждения приемным родителям; (В редакции Закона Алтайского края </w:t>
      </w:r>
      <w:hyperlink r:id="rId44" w:tgtFrame="contents" w:history="1">
        <w:r w:rsidRPr="00AF4A88">
          <w:rPr>
            <w:rFonts w:ascii="Times New Roman" w:eastAsia="Times New Roman" w:hAnsi="Times New Roman" w:cs="Times New Roman"/>
            <w:color w:val="000000" w:themeColor="text1"/>
            <w:sz w:val="28"/>
            <w:szCs w:val="28"/>
            <w:u w:val="single"/>
            <w:lang w:eastAsia="ru-RU"/>
          </w:rPr>
          <w:t>от 02.12.2009 г. N 91-ЗС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3) (Утратил силу - Закон Алтайского края </w:t>
      </w:r>
      <w:hyperlink r:id="rId45" w:tgtFrame="contents" w:history="1">
        <w:r w:rsidRPr="00AF4A88">
          <w:rPr>
            <w:rFonts w:ascii="Times New Roman" w:eastAsia="Times New Roman" w:hAnsi="Times New Roman" w:cs="Times New Roman"/>
            <w:color w:val="000000" w:themeColor="text1"/>
            <w:sz w:val="28"/>
            <w:szCs w:val="28"/>
            <w:u w:val="single"/>
            <w:lang w:eastAsia="ru-RU"/>
          </w:rPr>
          <w:t>от 02.12.2009 г. N 91-ЗС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4) по обеспечению бесплатного проезда детей-сирот и детей, оставшихся без попечения родителей, а также лиц из числа детей-сирот и детей, оставшихся без попечения родителей, к месту лечения (отдыха) и обратно. (В редакции Законов Алтайского края </w:t>
      </w:r>
      <w:hyperlink r:id="rId46" w:tgtFrame="contents" w:history="1">
        <w:r w:rsidRPr="00AF4A88">
          <w:rPr>
            <w:rFonts w:ascii="Times New Roman" w:eastAsia="Times New Roman" w:hAnsi="Times New Roman" w:cs="Times New Roman"/>
            <w:color w:val="000000" w:themeColor="text1"/>
            <w:sz w:val="28"/>
            <w:szCs w:val="28"/>
            <w:u w:val="single"/>
            <w:lang w:eastAsia="ru-RU"/>
          </w:rPr>
          <w:t>от 03.04.2014 г. N 26-ЗС</w:t>
        </w:r>
      </w:hyperlink>
      <w:r w:rsidRPr="00AF4A88">
        <w:rPr>
          <w:rFonts w:ascii="Times New Roman" w:eastAsia="Times New Roman" w:hAnsi="Times New Roman" w:cs="Times New Roman"/>
          <w:color w:val="000000" w:themeColor="text1"/>
          <w:sz w:val="28"/>
          <w:szCs w:val="28"/>
          <w:lang w:eastAsia="ru-RU"/>
        </w:rPr>
        <w:t>; </w:t>
      </w:r>
      <w:hyperlink r:id="rId47" w:tgtFrame="contents" w:tooltip="Закона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(Часть в редакции Закона Алтайского края </w:t>
      </w:r>
      <w:hyperlink r:id="rId48" w:tgtFrame="contents" w:history="1">
        <w:r w:rsidRPr="00AF4A88">
          <w:rPr>
            <w:rFonts w:ascii="Times New Roman" w:eastAsia="Times New Roman" w:hAnsi="Times New Roman" w:cs="Times New Roman"/>
            <w:color w:val="000000" w:themeColor="text1"/>
            <w:sz w:val="28"/>
            <w:szCs w:val="28"/>
            <w:u w:val="single"/>
            <w:lang w:eastAsia="ru-RU"/>
          </w:rPr>
          <w:t>от 03.12.2008 г. N 119-ЗС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4.1. Размер и порядок осуществления выплат, предусмотренных пунктом 4 части 4 настоящей статьи, устанавливается уполномоченным органом исполнительной власти Алтайского края в сфере образования. (В редакции Закона Алтайского края </w:t>
      </w:r>
      <w:hyperlink r:id="rId49" w:tgtFrame="contents" w:tooltip="Закона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5. Средства на реализацию государственных полномочий предусматриваются в краевом бюджете в виде субвенций. (В редакции Закона Алтайского края </w:t>
      </w:r>
      <w:hyperlink r:id="rId50" w:tgtFrame="contents" w:history="1">
        <w:r w:rsidRPr="00AF4A88">
          <w:rPr>
            <w:rFonts w:ascii="Times New Roman" w:eastAsia="Times New Roman" w:hAnsi="Times New Roman" w:cs="Times New Roman"/>
            <w:color w:val="000000" w:themeColor="text1"/>
            <w:sz w:val="28"/>
            <w:szCs w:val="28"/>
            <w:u w:val="single"/>
            <w:lang w:eastAsia="ru-RU"/>
          </w:rPr>
          <w:t>от 11.04.2006 г. N 22-ЗС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6. </w:t>
      </w:r>
      <w:proofErr w:type="gramStart"/>
      <w:r w:rsidRPr="00AF4A88">
        <w:rPr>
          <w:rFonts w:ascii="Times New Roman" w:eastAsia="Times New Roman" w:hAnsi="Times New Roman" w:cs="Times New Roman"/>
          <w:color w:val="000000" w:themeColor="text1"/>
          <w:sz w:val="28"/>
          <w:szCs w:val="28"/>
          <w:lang w:eastAsia="ru-RU"/>
        </w:rPr>
        <w:t xml:space="preserve">Расчёт общего объема субвенций на выплату денежных средств на содержание ребенка в семье опекуна (попечителя) и приемной семье,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 родителей или единственного родителя, обучающихся по образовательным программам основного общего, </w:t>
      </w:r>
      <w:r w:rsidRPr="00AF4A88">
        <w:rPr>
          <w:rFonts w:ascii="Times New Roman" w:eastAsia="Times New Roman" w:hAnsi="Times New Roman" w:cs="Times New Roman"/>
          <w:color w:val="000000" w:themeColor="text1"/>
          <w:sz w:val="28"/>
          <w:szCs w:val="28"/>
          <w:lang w:eastAsia="ru-RU"/>
        </w:rPr>
        <w:lastRenderedPageBreak/>
        <w:t>среднего общего образования в муниципальных образовательных организациях, а</w:t>
      </w:r>
      <w:proofErr w:type="gramEnd"/>
      <w:r w:rsidRPr="00AF4A88">
        <w:rPr>
          <w:rFonts w:ascii="Times New Roman" w:eastAsia="Times New Roman" w:hAnsi="Times New Roman" w:cs="Times New Roman"/>
          <w:color w:val="000000" w:themeColor="text1"/>
          <w:sz w:val="28"/>
          <w:szCs w:val="28"/>
          <w:lang w:eastAsia="ru-RU"/>
        </w:rPr>
        <w:t xml:space="preserve"> </w:t>
      </w:r>
      <w:proofErr w:type="gramStart"/>
      <w:r w:rsidRPr="00AF4A88">
        <w:rPr>
          <w:rFonts w:ascii="Times New Roman" w:eastAsia="Times New Roman" w:hAnsi="Times New Roman" w:cs="Times New Roman"/>
          <w:color w:val="000000" w:themeColor="text1"/>
          <w:sz w:val="28"/>
          <w:szCs w:val="28"/>
          <w:lang w:eastAsia="ru-RU"/>
        </w:rPr>
        <w:t>также на выплату вознаграждения, причитающегося приемному родителю, предоставляемых из краевого бюджета бюджетам муниципальных районов и городских округов для осуществления органами местного самоуправления государственных полномочий, производится на основании методики расчета нормативов для определения общего объема субвенций, предоставляемых из краевого бюджета бюджетам муниципальных районов, муниципальных и городских округов для осуществления органами местного самоуправления государственных полномочий, согласно приложению к настоящему Закону.</w:t>
      </w:r>
      <w:proofErr w:type="gramEnd"/>
      <w:r w:rsidRPr="00AF4A88">
        <w:rPr>
          <w:rFonts w:ascii="Times New Roman" w:eastAsia="Times New Roman" w:hAnsi="Times New Roman" w:cs="Times New Roman"/>
          <w:color w:val="000000" w:themeColor="text1"/>
          <w:sz w:val="28"/>
          <w:szCs w:val="28"/>
          <w:lang w:eastAsia="ru-RU"/>
        </w:rPr>
        <w:t xml:space="preserve"> (В редакции Законов Алтайского края </w:t>
      </w:r>
      <w:hyperlink r:id="rId51" w:tgtFrame="contents" w:tooltip="Закона  Алтайского края от 02.06.2015 № 48-ЗС" w:history="1">
        <w:r w:rsidRPr="00AF4A88">
          <w:rPr>
            <w:rFonts w:ascii="Times New Roman" w:eastAsia="Times New Roman" w:hAnsi="Times New Roman" w:cs="Times New Roman"/>
            <w:color w:val="000000" w:themeColor="text1"/>
            <w:sz w:val="28"/>
            <w:szCs w:val="28"/>
            <w:u w:val="single"/>
            <w:lang w:eastAsia="ru-RU"/>
          </w:rPr>
          <w:t>от 02.06.2015 № 48-ЗС</w:t>
        </w:r>
      </w:hyperlink>
      <w:r w:rsidRPr="00AF4A88">
        <w:rPr>
          <w:rFonts w:ascii="Times New Roman" w:eastAsia="Times New Roman" w:hAnsi="Times New Roman" w:cs="Times New Roman"/>
          <w:color w:val="000000" w:themeColor="text1"/>
          <w:sz w:val="28"/>
          <w:szCs w:val="28"/>
          <w:lang w:eastAsia="ru-RU"/>
        </w:rPr>
        <w:t>; </w:t>
      </w:r>
      <w:hyperlink r:id="rId52" w:tgtFrame="contents" w:tooltip="Закона  Алтайского края от 01.11.2021 г. № 92-ЗС" w:history="1">
        <w:r w:rsidRPr="00AF4A88">
          <w:rPr>
            <w:rFonts w:ascii="Times New Roman" w:eastAsia="Times New Roman" w:hAnsi="Times New Roman" w:cs="Times New Roman"/>
            <w:color w:val="000000" w:themeColor="text1"/>
            <w:sz w:val="28"/>
            <w:szCs w:val="28"/>
            <w:u w:val="single"/>
            <w:lang w:eastAsia="ru-RU"/>
          </w:rPr>
          <w:t>от 01.11.2021 г. № 92-ЗС</w:t>
        </w:r>
      </w:hyperlink>
      <w:r w:rsidRPr="00AF4A88">
        <w:rPr>
          <w:rFonts w:ascii="Times New Roman" w:eastAsia="Times New Roman" w:hAnsi="Times New Roman" w:cs="Times New Roman"/>
          <w:color w:val="000000" w:themeColor="text1"/>
          <w:sz w:val="28"/>
          <w:szCs w:val="28"/>
          <w:lang w:eastAsia="ru-RU"/>
        </w:rPr>
        <w:t>; </w:t>
      </w:r>
      <w:hyperlink r:id="rId53"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(Часть в редакции Закона Алтайского края </w:t>
      </w:r>
      <w:hyperlink r:id="rId54" w:tgtFrame="contents" w:history="1">
        <w:r w:rsidRPr="00AF4A88">
          <w:rPr>
            <w:rFonts w:ascii="Times New Roman" w:eastAsia="Times New Roman" w:hAnsi="Times New Roman" w:cs="Times New Roman"/>
            <w:color w:val="000000" w:themeColor="text1"/>
            <w:sz w:val="28"/>
            <w:szCs w:val="28"/>
            <w:u w:val="single"/>
            <w:lang w:eastAsia="ru-RU"/>
          </w:rPr>
          <w:t>от 02.12.2009 г. N 91-ЗС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6.1. </w:t>
      </w:r>
      <w:proofErr w:type="gramStart"/>
      <w:r w:rsidRPr="00AF4A88">
        <w:rPr>
          <w:rFonts w:ascii="Times New Roman" w:eastAsia="Times New Roman" w:hAnsi="Times New Roman" w:cs="Times New Roman"/>
          <w:color w:val="000000" w:themeColor="text1"/>
          <w:sz w:val="28"/>
          <w:szCs w:val="28"/>
          <w:lang w:eastAsia="ru-RU"/>
        </w:rPr>
        <w:t>Финансирование расходов на оплату услуг по доставке, пересылке денежных средств на содержание ребенка в семье опекуна (попечителя) и приемной семье,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в муниципальных образовательных</w:t>
      </w:r>
      <w:proofErr w:type="gramEnd"/>
      <w:r w:rsidRPr="00AF4A88">
        <w:rPr>
          <w:rFonts w:ascii="Times New Roman" w:eastAsia="Times New Roman" w:hAnsi="Times New Roman" w:cs="Times New Roman"/>
          <w:color w:val="000000" w:themeColor="text1"/>
          <w:sz w:val="28"/>
          <w:szCs w:val="28"/>
          <w:lang w:eastAsia="ru-RU"/>
        </w:rPr>
        <w:t xml:space="preserve"> </w:t>
      </w:r>
      <w:proofErr w:type="gramStart"/>
      <w:r w:rsidRPr="00AF4A88">
        <w:rPr>
          <w:rFonts w:ascii="Times New Roman" w:eastAsia="Times New Roman" w:hAnsi="Times New Roman" w:cs="Times New Roman"/>
          <w:color w:val="000000" w:themeColor="text1"/>
          <w:sz w:val="28"/>
          <w:szCs w:val="28"/>
          <w:lang w:eastAsia="ru-RU"/>
        </w:rPr>
        <w:t>организациях, на вознаграждение приемных родителей, на проезд детей-сирот и детей, оставшихся без попечения родителей, и лиц из их числа к месту лечения (отдыха) и обратно, а также услуг кредитных организаций по зачислению их на счета граждан производится за счет средств краевого бюджета:</w:t>
      </w:r>
      <w:proofErr w:type="gramEnd"/>
      <w:r w:rsidRPr="00AF4A88">
        <w:rPr>
          <w:rFonts w:ascii="Times New Roman" w:eastAsia="Times New Roman" w:hAnsi="Times New Roman" w:cs="Times New Roman"/>
          <w:color w:val="000000" w:themeColor="text1"/>
          <w:sz w:val="28"/>
          <w:szCs w:val="28"/>
          <w:lang w:eastAsia="ru-RU"/>
        </w:rPr>
        <w:t xml:space="preserve"> (В редакции Законов Алтайского края </w:t>
      </w:r>
      <w:hyperlink r:id="rId55" w:tgtFrame="contents" w:tooltip="Закона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 </w:t>
      </w:r>
      <w:hyperlink r:id="rId56"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1) организациям федеральной почтовой связи - в размере, установленном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пенсий, пособий, ежемесячных денежных выплат;</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2) банкам - в соответствии с соглашением, заключенным с </w:t>
      </w:r>
      <w:proofErr w:type="gramStart"/>
      <w:r w:rsidRPr="00AF4A88">
        <w:rPr>
          <w:rFonts w:ascii="Times New Roman" w:eastAsia="Times New Roman" w:hAnsi="Times New Roman" w:cs="Times New Roman"/>
          <w:color w:val="000000" w:themeColor="text1"/>
          <w:sz w:val="28"/>
          <w:szCs w:val="28"/>
          <w:lang w:eastAsia="ru-RU"/>
        </w:rPr>
        <w:t>ними</w:t>
      </w:r>
      <w:proofErr w:type="gramEnd"/>
      <w:r w:rsidRPr="00AF4A88">
        <w:rPr>
          <w:rFonts w:ascii="Times New Roman" w:eastAsia="Times New Roman" w:hAnsi="Times New Roman" w:cs="Times New Roman"/>
          <w:color w:val="000000" w:themeColor="text1"/>
          <w:sz w:val="28"/>
          <w:szCs w:val="28"/>
          <w:lang w:eastAsia="ru-RU"/>
        </w:rPr>
        <w:t xml:space="preserve"> уполномоченным органом исполнительной власти Алтайского края в сфере образования.</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(Часть 6.1 дополнена - Закон Алтайского края </w:t>
      </w:r>
      <w:hyperlink r:id="rId57" w:tgtFrame="contents" w:tooltip="Закон  Алтайского края от 01.12.2015 № 114-ЗС" w:history="1">
        <w:r w:rsidRPr="00AF4A88">
          <w:rPr>
            <w:rFonts w:ascii="Times New Roman" w:eastAsia="Times New Roman" w:hAnsi="Times New Roman" w:cs="Times New Roman"/>
            <w:color w:val="000000" w:themeColor="text1"/>
            <w:sz w:val="28"/>
            <w:szCs w:val="28"/>
            <w:u w:val="single"/>
            <w:lang w:eastAsia="ru-RU"/>
          </w:rPr>
          <w:t>от 01.12.2015 № 114-ЗС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7. Органы местного самоуправления наделяются государственными полномочиями на неограниченный срок. (В редакции Закона Алтайского края </w:t>
      </w:r>
      <w:hyperlink r:id="rId58" w:tgtFrame="contents" w:history="1">
        <w:r w:rsidRPr="00AF4A88">
          <w:rPr>
            <w:rFonts w:ascii="Times New Roman" w:eastAsia="Times New Roman" w:hAnsi="Times New Roman" w:cs="Times New Roman"/>
            <w:color w:val="000000" w:themeColor="text1"/>
            <w:sz w:val="28"/>
            <w:szCs w:val="28"/>
            <w:u w:val="single"/>
            <w:lang w:eastAsia="ru-RU"/>
          </w:rPr>
          <w:t>от 11.04.2006 г. N 22-ЗС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8. </w:t>
      </w:r>
      <w:proofErr w:type="gramStart"/>
      <w:r w:rsidRPr="00AF4A88">
        <w:rPr>
          <w:rFonts w:ascii="Times New Roman" w:eastAsia="Times New Roman" w:hAnsi="Times New Roman" w:cs="Times New Roman"/>
          <w:color w:val="000000" w:themeColor="text1"/>
          <w:sz w:val="28"/>
          <w:szCs w:val="28"/>
          <w:lang w:eastAsia="ru-RU"/>
        </w:rPr>
        <w:t>Контроль за</w:t>
      </w:r>
      <w:proofErr w:type="gramEnd"/>
      <w:r w:rsidRPr="00AF4A88">
        <w:rPr>
          <w:rFonts w:ascii="Times New Roman" w:eastAsia="Times New Roman" w:hAnsi="Times New Roman" w:cs="Times New Roman"/>
          <w:color w:val="000000" w:themeColor="text1"/>
          <w:sz w:val="28"/>
          <w:szCs w:val="28"/>
          <w:lang w:eastAsia="ru-RU"/>
        </w:rPr>
        <w:t xml:space="preserve"> осуществлением органами местного самоуправления государственных полномочий, а также за использованием финансовых средств осуществляют уполномоченный орган исполнительной власти Алтайского края в сфере образования и органы государственного финансового контроля. (Часть в редакции Закона Алтайского края </w:t>
      </w:r>
      <w:hyperlink r:id="rId59" w:tgtFrame="contents" w:tooltip="Закона  Алтайского края от 11.03.2019 г. № 15-ЗС" w:history="1">
        <w:r w:rsidRPr="00AF4A88">
          <w:rPr>
            <w:rFonts w:ascii="Times New Roman" w:eastAsia="Times New Roman" w:hAnsi="Times New Roman" w:cs="Times New Roman"/>
            <w:color w:val="000000" w:themeColor="text1"/>
            <w:sz w:val="28"/>
            <w:szCs w:val="28"/>
            <w:u w:val="single"/>
            <w:lang w:eastAsia="ru-RU"/>
          </w:rPr>
          <w:t>от 11.03.2019 г. № 15-ЗС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lastRenderedPageBreak/>
        <w:t>Статья 1.1. Полномочия органов местного самоуправления</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Органы местного самоуправления при осуществлении государственных полномочий:</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1) принимают в соответствии с требованиями Бюджетного кодекса Российской Федерации нормативные правовые акты об установлении расходных обязатель</w:t>
      </w:r>
      <w:proofErr w:type="gramStart"/>
      <w:r w:rsidRPr="00AF4A88">
        <w:rPr>
          <w:rFonts w:ascii="Times New Roman" w:eastAsia="Times New Roman" w:hAnsi="Times New Roman" w:cs="Times New Roman"/>
          <w:color w:val="000000" w:themeColor="text1"/>
          <w:sz w:val="28"/>
          <w:szCs w:val="28"/>
          <w:lang w:eastAsia="ru-RU"/>
        </w:rPr>
        <w:t>ств пр</w:t>
      </w:r>
      <w:proofErr w:type="gramEnd"/>
      <w:r w:rsidRPr="00AF4A88">
        <w:rPr>
          <w:rFonts w:ascii="Times New Roman" w:eastAsia="Times New Roman" w:hAnsi="Times New Roman" w:cs="Times New Roman"/>
          <w:color w:val="000000" w:themeColor="text1"/>
          <w:sz w:val="28"/>
          <w:szCs w:val="28"/>
          <w:lang w:eastAsia="ru-RU"/>
        </w:rPr>
        <w:t>и осуществлении государственных полномочий;</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распоряжаются переданными им финансовыми средствами;</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3) обеспечивают условия для беспрепятственного проведения уполномоченными органами проверок осуществления государственных полномочий и использования предоставленных субвенций.</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(В редакции Законов Алтайского края </w:t>
      </w:r>
      <w:hyperlink r:id="rId60" w:tgtFrame="contents" w:tooltip="Закона  Алтайского края от 04.10.2017 г. № 65-ЗС" w:history="1">
        <w:r w:rsidRPr="00AF4A88">
          <w:rPr>
            <w:rFonts w:ascii="Times New Roman" w:eastAsia="Times New Roman" w:hAnsi="Times New Roman" w:cs="Times New Roman"/>
            <w:color w:val="000000" w:themeColor="text1"/>
            <w:sz w:val="28"/>
            <w:szCs w:val="28"/>
            <w:u w:val="single"/>
            <w:lang w:eastAsia="ru-RU"/>
          </w:rPr>
          <w:t>от 04.10.2017 г. № 65-ЗС</w:t>
        </w:r>
      </w:hyperlink>
      <w:r w:rsidRPr="00AF4A88">
        <w:rPr>
          <w:rFonts w:ascii="Times New Roman" w:eastAsia="Times New Roman" w:hAnsi="Times New Roman" w:cs="Times New Roman"/>
          <w:color w:val="000000" w:themeColor="text1"/>
          <w:sz w:val="28"/>
          <w:szCs w:val="28"/>
          <w:lang w:eastAsia="ru-RU"/>
        </w:rPr>
        <w:t>; </w:t>
      </w:r>
      <w:hyperlink r:id="rId61" w:tgtFrame="contents" w:tooltip="Закона  Алтайского края от 11.03.2019 г. № 15-ЗС" w:history="1">
        <w:r w:rsidRPr="00AF4A88">
          <w:rPr>
            <w:rFonts w:ascii="Times New Roman" w:eastAsia="Times New Roman" w:hAnsi="Times New Roman" w:cs="Times New Roman"/>
            <w:color w:val="000000" w:themeColor="text1"/>
            <w:sz w:val="28"/>
            <w:szCs w:val="28"/>
            <w:u w:val="single"/>
            <w:lang w:eastAsia="ru-RU"/>
          </w:rPr>
          <w:t>от 11.03.2019 г. № 15-ЗС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дополнена - Закон Алтайского края </w:t>
      </w:r>
      <w:hyperlink r:id="rId62" w:tgtFrame="contents" w:history="1">
        <w:r w:rsidRPr="00AF4A88">
          <w:rPr>
            <w:rFonts w:ascii="Times New Roman" w:eastAsia="Times New Roman" w:hAnsi="Times New Roman" w:cs="Times New Roman"/>
            <w:color w:val="000000" w:themeColor="text1"/>
            <w:sz w:val="28"/>
            <w:szCs w:val="28"/>
            <w:u w:val="single"/>
            <w:lang w:eastAsia="ru-RU"/>
          </w:rPr>
          <w:t>от 11.04.2006 г. N 22-ЗС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1.2. Полномочия органов исполнительной власти Алтайского края</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1. (Утратил силу - Закон Алтайского края </w:t>
      </w:r>
      <w:hyperlink r:id="rId63" w:tgtFrame="contents" w:tooltip="Закона  Алтайского края от 11.03.2019 г. № 15-ЗС" w:history="1">
        <w:r w:rsidRPr="00AF4A88">
          <w:rPr>
            <w:rFonts w:ascii="Times New Roman" w:eastAsia="Times New Roman" w:hAnsi="Times New Roman" w:cs="Times New Roman"/>
            <w:color w:val="000000" w:themeColor="text1"/>
            <w:sz w:val="28"/>
            <w:szCs w:val="28"/>
            <w:u w:val="single"/>
            <w:lang w:eastAsia="ru-RU"/>
          </w:rPr>
          <w:t>от 11.03.2019 г. № 15-ЗС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Уполномоченный орган исполнительной власти Алтайского края в сфере образования: (В редакции Закона Алтайского края </w:t>
      </w:r>
      <w:hyperlink r:id="rId64" w:tgtFrame="contents" w:tooltip="Закона  Алтайского края от 04.10.2017 г. № 65-ЗС" w:history="1">
        <w:r w:rsidRPr="00AF4A88">
          <w:rPr>
            <w:rFonts w:ascii="Times New Roman" w:eastAsia="Times New Roman" w:hAnsi="Times New Roman" w:cs="Times New Roman"/>
            <w:color w:val="000000" w:themeColor="text1"/>
            <w:sz w:val="28"/>
            <w:szCs w:val="28"/>
            <w:u w:val="single"/>
            <w:lang w:eastAsia="ru-RU"/>
          </w:rPr>
          <w:t>от 04.10.2017 г. № 65-ЗС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roofErr w:type="gramStart"/>
      <w:r w:rsidRPr="00AF4A88">
        <w:rPr>
          <w:rFonts w:ascii="Times New Roman" w:eastAsia="Times New Roman" w:hAnsi="Times New Roman" w:cs="Times New Roman"/>
          <w:color w:val="000000" w:themeColor="text1"/>
          <w:sz w:val="28"/>
          <w:szCs w:val="28"/>
          <w:lang w:eastAsia="ru-RU"/>
        </w:rPr>
        <w:t>1) дает обязательные для исполнения письменные предписания по устранению выявленных нарушений требований федеральных законов и законов Алтайского края по вопросам осуществления органами местного самоуправления или должностными лицами местного самоуправления государственных полномочий;</w:t>
      </w:r>
      <w:proofErr w:type="gramEnd"/>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вносит предложения по совершенствованию деятельности органов местного самоуправления при осуществлении ими государственных полномочий;</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3) оказывает методическую помощь в осуществлении органами местного самоуправления государственных полномочий.</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4) осуществляет полномочия по предоставлению финансовых средств на осуществление государственных полномочий и обеспечивает соблюдение органами местного самоуправления условий, целей и порядка их предоставления. (Дополнен - Закон Алтайского края </w:t>
      </w:r>
      <w:hyperlink r:id="rId65" w:tgtFrame="contents" w:tooltip="Закон  Алтайского края от 05.05.2016 № 35-ЗС" w:history="1">
        <w:r w:rsidRPr="00AF4A88">
          <w:rPr>
            <w:rFonts w:ascii="Times New Roman" w:eastAsia="Times New Roman" w:hAnsi="Times New Roman" w:cs="Times New Roman"/>
            <w:color w:val="000000" w:themeColor="text1"/>
            <w:sz w:val="28"/>
            <w:szCs w:val="28"/>
            <w:u w:val="single"/>
            <w:lang w:eastAsia="ru-RU"/>
          </w:rPr>
          <w:t>от 05.05.2016 № 35-ЗС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дополнена - Закон Алтайского края </w:t>
      </w:r>
      <w:hyperlink r:id="rId66" w:tgtFrame="contents" w:history="1">
        <w:r w:rsidRPr="00AF4A88">
          <w:rPr>
            <w:rFonts w:ascii="Times New Roman" w:eastAsia="Times New Roman" w:hAnsi="Times New Roman" w:cs="Times New Roman"/>
            <w:color w:val="000000" w:themeColor="text1"/>
            <w:sz w:val="28"/>
            <w:szCs w:val="28"/>
            <w:u w:val="single"/>
            <w:lang w:eastAsia="ru-RU"/>
          </w:rPr>
          <w:t>от 11.04.2006 г. N 22-ЗС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1.3. Отчетность органов местного самоуправления об осуществлении государственных полномочий</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в редакции Закона Алтайского края </w:t>
      </w:r>
      <w:hyperlink r:id="rId67" w:tgtFrame="contents" w:tooltip="Закона  Алтайского края от 11.03.2019 г. № 15-ЗС" w:history="1">
        <w:r w:rsidRPr="00AF4A88">
          <w:rPr>
            <w:rFonts w:ascii="Times New Roman" w:eastAsia="Times New Roman" w:hAnsi="Times New Roman" w:cs="Times New Roman"/>
            <w:color w:val="000000" w:themeColor="text1"/>
            <w:sz w:val="28"/>
            <w:szCs w:val="28"/>
            <w:u w:val="single"/>
            <w:lang w:eastAsia="ru-RU"/>
          </w:rPr>
          <w:t>от 11.03.2019 г. № 15-ЗС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Органы местного самоуправления представляют в уполномоченный орган исполнительной власти Алтайского края в сфере образования документы, отчеты и иную информацию, связанную с осуществлением </w:t>
      </w:r>
      <w:r w:rsidRPr="00AF4A88">
        <w:rPr>
          <w:rFonts w:ascii="Times New Roman" w:eastAsia="Times New Roman" w:hAnsi="Times New Roman" w:cs="Times New Roman"/>
          <w:color w:val="000000" w:themeColor="text1"/>
          <w:sz w:val="28"/>
          <w:szCs w:val="28"/>
          <w:lang w:eastAsia="ru-RU"/>
        </w:rPr>
        <w:lastRenderedPageBreak/>
        <w:t>государственных полномочий, в порядке и сроки, установленные указанным органом.</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1.4. Условия и порядок прекращения осуществления органами местного самоуправления государственных полномочий</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1. Осуществление государственных полномочий органами местного самоуправления может быть прекращено:</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1) в случае изменения федерального законодательства или законодательства Алтайского края, в связи с которым осуществление органами местного самоуправления государственных полномочий становится невозможным;</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в случае установления уполномоченными органами фактов неисполнения или ненадлежащего исполнения органами местного самоуправления государственных полномочий; (В редакции Закона Алтайского края </w:t>
      </w:r>
      <w:hyperlink r:id="rId68" w:tgtFrame="contents" w:tooltip="Закона  Алтайского края от 11.03.2019 г. № 15-ЗС" w:history="1">
        <w:r w:rsidRPr="00AF4A88">
          <w:rPr>
            <w:rFonts w:ascii="Times New Roman" w:eastAsia="Times New Roman" w:hAnsi="Times New Roman" w:cs="Times New Roman"/>
            <w:color w:val="000000" w:themeColor="text1"/>
            <w:sz w:val="28"/>
            <w:szCs w:val="28"/>
            <w:u w:val="single"/>
            <w:lang w:eastAsia="ru-RU"/>
          </w:rPr>
          <w:t>от 11.03.2019 г. № 15-ЗС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3) (Утратил силу - Закон Алтайского края </w:t>
      </w:r>
      <w:hyperlink r:id="rId69" w:tgtFrame="contents" w:tooltip="Закон  Алтайского края от 21.12.2017 г. № 102-ЗС" w:history="1">
        <w:r w:rsidRPr="00AF4A88">
          <w:rPr>
            <w:rFonts w:ascii="Times New Roman" w:eastAsia="Times New Roman" w:hAnsi="Times New Roman" w:cs="Times New Roman"/>
            <w:color w:val="000000" w:themeColor="text1"/>
            <w:sz w:val="28"/>
            <w:szCs w:val="28"/>
            <w:u w:val="single"/>
            <w:lang w:eastAsia="ru-RU"/>
          </w:rPr>
          <w:t>от 21.12.2017 г. № 102-ЗС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(Часть в редакции Закона Алтайского края </w:t>
      </w:r>
      <w:hyperlink r:id="rId70" w:tgtFrame="contents" w:history="1">
        <w:r w:rsidRPr="00AF4A88">
          <w:rPr>
            <w:rFonts w:ascii="Times New Roman" w:eastAsia="Times New Roman" w:hAnsi="Times New Roman" w:cs="Times New Roman"/>
            <w:color w:val="000000" w:themeColor="text1"/>
            <w:sz w:val="28"/>
            <w:szCs w:val="28"/>
            <w:u w:val="single"/>
            <w:lang w:eastAsia="ru-RU"/>
          </w:rPr>
          <w:t>от 06.09.2007 г. N 78-ЗС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Прекращение осуществления органами местного самоуправления государственных полномочий устанавливается законом Алтайского края, которым определяются порядок и сроки возврата неиспользованных или использованных не по назначению финансовых средств, переданных органам местного самоуправления для осуществления государственных полномочий.</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дополнена - Закон Алтайского края </w:t>
      </w:r>
      <w:hyperlink r:id="rId71" w:tgtFrame="contents" w:history="1">
        <w:r w:rsidRPr="00AF4A88">
          <w:rPr>
            <w:rFonts w:ascii="Times New Roman" w:eastAsia="Times New Roman" w:hAnsi="Times New Roman" w:cs="Times New Roman"/>
            <w:color w:val="000000" w:themeColor="text1"/>
            <w:sz w:val="28"/>
            <w:szCs w:val="28"/>
            <w:u w:val="single"/>
            <w:lang w:eastAsia="ru-RU"/>
          </w:rPr>
          <w:t>от 11.04.2006 г. N 22-ЗС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2. Дополнительные гарантии права на образование (Статья в редакции Закона Алтайского края </w:t>
      </w:r>
      <w:hyperlink r:id="rId72" w:tgtFrame="contents" w:tooltip="Закона  Алтайского края от 21.12.2016 г. № 93-ЗС" w:history="1">
        <w:r w:rsidRPr="00AF4A88">
          <w:rPr>
            <w:rFonts w:ascii="Times New Roman" w:eastAsia="Times New Roman" w:hAnsi="Times New Roman" w:cs="Times New Roman"/>
            <w:color w:val="000000" w:themeColor="text1"/>
            <w:sz w:val="28"/>
            <w:szCs w:val="28"/>
            <w:u w:val="single"/>
            <w:lang w:eastAsia="ru-RU"/>
          </w:rPr>
          <w:t>от 21.12.2016 г. № 93-ЗС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 </w:t>
      </w:r>
      <w:proofErr w:type="gramStart"/>
      <w:r w:rsidRPr="00AF4A88">
        <w:rPr>
          <w:rFonts w:ascii="Times New Roman" w:eastAsia="Times New Roman" w:hAnsi="Times New Roman" w:cs="Times New Roman"/>
          <w:color w:val="000000" w:themeColor="text1"/>
          <w:sz w:val="28"/>
          <w:szCs w:val="28"/>
          <w:lang w:eastAsia="ru-RU"/>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rsidRPr="00AF4A88">
        <w:rPr>
          <w:rFonts w:ascii="Times New Roman" w:eastAsia="Times New Roman" w:hAnsi="Times New Roman" w:cs="Times New Roman"/>
          <w:color w:val="000000" w:themeColor="text1"/>
          <w:sz w:val="28"/>
          <w:szCs w:val="28"/>
          <w:lang w:eastAsia="ru-RU"/>
        </w:rPr>
        <w:t>бакалавриата</w:t>
      </w:r>
      <w:proofErr w:type="spellEnd"/>
      <w:r w:rsidRPr="00AF4A88">
        <w:rPr>
          <w:rFonts w:ascii="Times New Roman" w:eastAsia="Times New Roman" w:hAnsi="Times New Roman" w:cs="Times New Roman"/>
          <w:color w:val="000000" w:themeColor="text1"/>
          <w:sz w:val="28"/>
          <w:szCs w:val="28"/>
          <w:lang w:eastAsia="ru-RU"/>
        </w:rPr>
        <w:t xml:space="preserve"> и программам </w:t>
      </w:r>
      <w:proofErr w:type="spellStart"/>
      <w:r w:rsidRPr="00AF4A88">
        <w:rPr>
          <w:rFonts w:ascii="Times New Roman" w:eastAsia="Times New Roman" w:hAnsi="Times New Roman" w:cs="Times New Roman"/>
          <w:color w:val="000000" w:themeColor="text1"/>
          <w:sz w:val="28"/>
          <w:szCs w:val="28"/>
          <w:lang w:eastAsia="ru-RU"/>
        </w:rPr>
        <w:t>специалитета</w:t>
      </w:r>
      <w:proofErr w:type="spellEnd"/>
      <w:r w:rsidRPr="00AF4A88">
        <w:rPr>
          <w:rFonts w:ascii="Times New Roman" w:eastAsia="Times New Roman" w:hAnsi="Times New Roman" w:cs="Times New Roman"/>
          <w:color w:val="000000" w:themeColor="text1"/>
          <w:sz w:val="28"/>
          <w:szCs w:val="28"/>
          <w:lang w:eastAsia="ru-RU"/>
        </w:rPr>
        <w:t xml:space="preserve"> за счет средств соответствующего бюджета бюджетной системы Российской Федерации в</w:t>
      </w:r>
      <w:proofErr w:type="gramEnd"/>
      <w:r w:rsidRPr="00AF4A88">
        <w:rPr>
          <w:rFonts w:ascii="Times New Roman" w:eastAsia="Times New Roman" w:hAnsi="Times New Roman" w:cs="Times New Roman"/>
          <w:color w:val="000000" w:themeColor="text1"/>
          <w:sz w:val="28"/>
          <w:szCs w:val="28"/>
          <w:lang w:eastAsia="ru-RU"/>
        </w:rPr>
        <w:t xml:space="preserve"> </w:t>
      </w:r>
      <w:proofErr w:type="gramStart"/>
      <w:r w:rsidRPr="00AF4A88">
        <w:rPr>
          <w:rFonts w:ascii="Times New Roman" w:eastAsia="Times New Roman" w:hAnsi="Times New Roman" w:cs="Times New Roman"/>
          <w:color w:val="000000" w:themeColor="text1"/>
          <w:sz w:val="28"/>
          <w:szCs w:val="28"/>
          <w:lang w:eastAsia="ru-RU"/>
        </w:rPr>
        <w:t>пределах</w:t>
      </w:r>
      <w:proofErr w:type="gramEnd"/>
      <w:r w:rsidRPr="00AF4A88">
        <w:rPr>
          <w:rFonts w:ascii="Times New Roman" w:eastAsia="Times New Roman" w:hAnsi="Times New Roman" w:cs="Times New Roman"/>
          <w:color w:val="000000" w:themeColor="text1"/>
          <w:sz w:val="28"/>
          <w:szCs w:val="28"/>
          <w:lang w:eastAsia="ru-RU"/>
        </w:rPr>
        <w:t xml:space="preserve"> установленной квоты в порядке, установленном Федеральным законом «Об образовании в Российской Федерации». (В редакции Законов Алтайского края </w:t>
      </w:r>
      <w:hyperlink r:id="rId73" w:tgtFrame="contents" w:tooltip="Закона  Алтайского края от 01.06.2021 г. № 50-ЗС" w:history="1">
        <w:r w:rsidRPr="00AF4A88">
          <w:rPr>
            <w:rFonts w:ascii="Times New Roman" w:eastAsia="Times New Roman" w:hAnsi="Times New Roman" w:cs="Times New Roman"/>
            <w:color w:val="000000" w:themeColor="text1"/>
            <w:sz w:val="28"/>
            <w:szCs w:val="28"/>
            <w:u w:val="single"/>
            <w:lang w:eastAsia="ru-RU"/>
          </w:rPr>
          <w:t>от 01.06.2021 г. № 50-ЗС</w:t>
        </w:r>
      </w:hyperlink>
      <w:r w:rsidRPr="00AF4A88">
        <w:rPr>
          <w:rFonts w:ascii="Times New Roman" w:eastAsia="Times New Roman" w:hAnsi="Times New Roman" w:cs="Times New Roman"/>
          <w:color w:val="000000" w:themeColor="text1"/>
          <w:sz w:val="28"/>
          <w:szCs w:val="28"/>
          <w:lang w:eastAsia="ru-RU"/>
        </w:rPr>
        <w:t>;  </w:t>
      </w:r>
      <w:hyperlink r:id="rId74"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1.1. Лица из числа детей-сирот и детей, оставшихся без попечения родителей, лица,</w:t>
      </w:r>
      <w:r w:rsidRPr="00AF4A88">
        <w:rPr>
          <w:rFonts w:ascii="Times New Roman" w:eastAsia="Times New Roman" w:hAnsi="Times New Roman" w:cs="Times New Roman"/>
          <w:color w:val="000000" w:themeColor="text1"/>
          <w:sz w:val="27"/>
          <w:szCs w:val="27"/>
          <w:lang w:eastAsia="ru-RU"/>
        </w:rPr>
        <w:t> </w:t>
      </w:r>
      <w:r w:rsidRPr="00AF4A88">
        <w:rPr>
          <w:rFonts w:ascii="Times New Roman" w:eastAsia="Times New Roman" w:hAnsi="Times New Roman" w:cs="Times New Roman"/>
          <w:color w:val="000000" w:themeColor="text1"/>
          <w:sz w:val="28"/>
          <w:szCs w:val="28"/>
          <w:lang w:eastAsia="ru-RU"/>
        </w:rPr>
        <w:t>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w:t>
      </w:r>
      <w:proofErr w:type="gramStart"/>
      <w:r w:rsidRPr="00AF4A88">
        <w:rPr>
          <w:rFonts w:ascii="Times New Roman" w:eastAsia="Times New Roman" w:hAnsi="Times New Roman" w:cs="Times New Roman"/>
          <w:color w:val="000000" w:themeColor="text1"/>
          <w:sz w:val="28"/>
          <w:szCs w:val="28"/>
          <w:lang w:eastAsia="ru-RU"/>
        </w:rPr>
        <w:t>дств кр</w:t>
      </w:r>
      <w:proofErr w:type="gramEnd"/>
      <w:r w:rsidRPr="00AF4A88">
        <w:rPr>
          <w:rFonts w:ascii="Times New Roman" w:eastAsia="Times New Roman" w:hAnsi="Times New Roman" w:cs="Times New Roman"/>
          <w:color w:val="000000" w:themeColor="text1"/>
          <w:sz w:val="28"/>
          <w:szCs w:val="28"/>
          <w:lang w:eastAsia="ru-RU"/>
        </w:rPr>
        <w:t xml:space="preserve">аевого или местного бюджетов, зачисляются на полное государственное </w:t>
      </w:r>
      <w:r w:rsidRPr="00AF4A88">
        <w:rPr>
          <w:rFonts w:ascii="Times New Roman" w:eastAsia="Times New Roman" w:hAnsi="Times New Roman" w:cs="Times New Roman"/>
          <w:color w:val="000000" w:themeColor="text1"/>
          <w:sz w:val="28"/>
          <w:szCs w:val="28"/>
          <w:lang w:eastAsia="ru-RU"/>
        </w:rPr>
        <w:lastRenderedPageBreak/>
        <w:t>обеспечение до завершения обучения по указанным образовательным программам. (Дополнен - Закон  Алтайского края </w:t>
      </w:r>
      <w:hyperlink r:id="rId75" w:tgtFrame="contents" w:tooltip="Закон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1.2. </w:t>
      </w:r>
      <w:proofErr w:type="gramStart"/>
      <w:r w:rsidRPr="00AF4A88">
        <w:rPr>
          <w:rFonts w:ascii="Times New Roman" w:eastAsia="Times New Roman" w:hAnsi="Times New Roman" w:cs="Times New Roman"/>
          <w:color w:val="000000" w:themeColor="text1"/>
          <w:sz w:val="28"/>
          <w:szCs w:val="28"/>
          <w:lang w:eastAsia="ru-RU"/>
        </w:rPr>
        <w:t>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w:t>
      </w:r>
      <w:proofErr w:type="gramEnd"/>
      <w:r w:rsidRPr="00AF4A88">
        <w:rPr>
          <w:rFonts w:ascii="Times New Roman" w:eastAsia="Times New Roman" w:hAnsi="Times New Roman" w:cs="Times New Roman"/>
          <w:color w:val="000000" w:themeColor="text1"/>
          <w:sz w:val="28"/>
          <w:szCs w:val="28"/>
          <w:lang w:eastAsia="ru-RU"/>
        </w:rPr>
        <w:t xml:space="preserve"> исполнительной власти, </w:t>
      </w:r>
      <w:proofErr w:type="gramStart"/>
      <w:r w:rsidRPr="00AF4A88">
        <w:rPr>
          <w:rFonts w:ascii="Times New Roman" w:eastAsia="Times New Roman" w:hAnsi="Times New Roman" w:cs="Times New Roman"/>
          <w:color w:val="000000" w:themeColor="text1"/>
          <w:sz w:val="28"/>
          <w:szCs w:val="28"/>
          <w:lang w:eastAsia="ru-RU"/>
        </w:rPr>
        <w:t>осуществляющим</w:t>
      </w:r>
      <w:proofErr w:type="gramEnd"/>
      <w:r w:rsidRPr="00AF4A88">
        <w:rPr>
          <w:rFonts w:ascii="Times New Roman" w:eastAsia="Times New Roman" w:hAnsi="Times New Roman" w:cs="Times New Roman"/>
          <w:color w:val="000000" w:themeColor="text1"/>
          <w:sz w:val="28"/>
          <w:szCs w:val="28"/>
          <w:lang w:eastAsia="ru-RU"/>
        </w:rPr>
        <w:t xml:space="preserve"> функции по выработке и реализации государственной политики и нормативно-правовому регулированию в сфере общего образования. (Дополнен - Закон  Алтайского края </w:t>
      </w:r>
      <w:hyperlink r:id="rId76" w:tgtFrame="contents" w:tooltip="Закон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w:t>
      </w:r>
      <w:proofErr w:type="gramStart"/>
      <w:r w:rsidRPr="00AF4A88">
        <w:rPr>
          <w:rFonts w:ascii="Times New Roman" w:eastAsia="Times New Roman" w:hAnsi="Times New Roman" w:cs="Times New Roman"/>
          <w:color w:val="000000" w:themeColor="text1"/>
          <w:sz w:val="28"/>
          <w:szCs w:val="28"/>
          <w:lang w:eastAsia="ru-RU"/>
        </w:rPr>
        <w:t>дств кр</w:t>
      </w:r>
      <w:proofErr w:type="gramEnd"/>
      <w:r w:rsidRPr="00AF4A88">
        <w:rPr>
          <w:rFonts w:ascii="Times New Roman" w:eastAsia="Times New Roman" w:hAnsi="Times New Roman" w:cs="Times New Roman"/>
          <w:color w:val="000000" w:themeColor="text1"/>
          <w:sz w:val="28"/>
          <w:szCs w:val="28"/>
          <w:lang w:eastAsia="ru-RU"/>
        </w:rPr>
        <w:t>аевого бюджета.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w:t>
      </w:r>
      <w:proofErr w:type="gramStart"/>
      <w:r w:rsidRPr="00AF4A88">
        <w:rPr>
          <w:rFonts w:ascii="Times New Roman" w:eastAsia="Times New Roman" w:hAnsi="Times New Roman" w:cs="Times New Roman"/>
          <w:color w:val="000000" w:themeColor="text1"/>
          <w:sz w:val="28"/>
          <w:szCs w:val="28"/>
          <w:lang w:eastAsia="ru-RU"/>
        </w:rPr>
        <w:t>дств кр</w:t>
      </w:r>
      <w:proofErr w:type="gramEnd"/>
      <w:r w:rsidRPr="00AF4A88">
        <w:rPr>
          <w:rFonts w:ascii="Times New Roman" w:eastAsia="Times New Roman" w:hAnsi="Times New Roman" w:cs="Times New Roman"/>
          <w:color w:val="000000" w:themeColor="text1"/>
          <w:sz w:val="28"/>
          <w:szCs w:val="28"/>
          <w:lang w:eastAsia="ru-RU"/>
        </w:rPr>
        <w:t xml:space="preserve">аевого бюджета. </w:t>
      </w:r>
      <w:proofErr w:type="gramStart"/>
      <w:r w:rsidRPr="00AF4A88">
        <w:rPr>
          <w:rFonts w:ascii="Times New Roman" w:eastAsia="Times New Roman" w:hAnsi="Times New Roman" w:cs="Times New Roman"/>
          <w:color w:val="000000" w:themeColor="text1"/>
          <w:sz w:val="28"/>
          <w:szCs w:val="28"/>
          <w:lang w:eastAsia="ru-RU"/>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roofErr w:type="gramEnd"/>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3. </w:t>
      </w:r>
      <w:proofErr w:type="gramStart"/>
      <w:r w:rsidRPr="00AF4A88">
        <w:rPr>
          <w:rFonts w:ascii="Times New Roman" w:eastAsia="Times New Roman" w:hAnsi="Times New Roman" w:cs="Times New Roman"/>
          <w:color w:val="000000" w:themeColor="text1"/>
          <w:sz w:val="28"/>
          <w:szCs w:val="28"/>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краевого бюджета, до завершения обучения по указанным образовательным программам</w:t>
      </w:r>
      <w:proofErr w:type="gramEnd"/>
      <w:r w:rsidRPr="00AF4A88">
        <w:rPr>
          <w:rFonts w:ascii="Times New Roman" w:eastAsia="Times New Roman" w:hAnsi="Times New Roman" w:cs="Times New Roman"/>
          <w:color w:val="000000" w:themeColor="text1"/>
          <w:sz w:val="28"/>
          <w:szCs w:val="28"/>
          <w:lang w:eastAsia="ru-RU"/>
        </w:rPr>
        <w:t xml:space="preserve"> </w:t>
      </w:r>
      <w:proofErr w:type="gramStart"/>
      <w:r w:rsidRPr="00AF4A88">
        <w:rPr>
          <w:rFonts w:ascii="Times New Roman" w:eastAsia="Times New Roman" w:hAnsi="Times New Roman" w:cs="Times New Roman"/>
          <w:color w:val="000000" w:themeColor="text1"/>
          <w:sz w:val="28"/>
          <w:szCs w:val="28"/>
          <w:lang w:eastAsia="ru-RU"/>
        </w:rPr>
        <w:t xml:space="preserve">зачисляются на полное государственное обеспечение, включающее в себя бесплатное питание, бесплатный комплект одежды, обуви и мягкого инвентаря или возмещение их полной стоимости, предоставление жилого помещения в порядке, предусмотренном Федеральным законом «Об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w:t>
      </w:r>
      <w:r w:rsidRPr="00AF4A88">
        <w:rPr>
          <w:rFonts w:ascii="Times New Roman" w:eastAsia="Times New Roman" w:hAnsi="Times New Roman" w:cs="Times New Roman"/>
          <w:color w:val="000000" w:themeColor="text1"/>
          <w:sz w:val="28"/>
          <w:szCs w:val="28"/>
          <w:lang w:eastAsia="ru-RU"/>
        </w:rPr>
        <w:lastRenderedPageBreak/>
        <w:t>родителей, лиц из числа детей-сирот и детей, оставшихся без попечения родителей</w:t>
      </w:r>
      <w:proofErr w:type="gramEnd"/>
      <w:r w:rsidRPr="00AF4A88">
        <w:rPr>
          <w:rFonts w:ascii="Times New Roman" w:eastAsia="Times New Roman" w:hAnsi="Times New Roman" w:cs="Times New Roman"/>
          <w:color w:val="000000" w:themeColor="text1"/>
          <w:sz w:val="28"/>
          <w:szCs w:val="28"/>
          <w:lang w:eastAsia="ru-RU"/>
        </w:rPr>
        <w:t xml:space="preserve">,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rsidRPr="00AF4A88">
        <w:rPr>
          <w:rFonts w:ascii="Times New Roman" w:eastAsia="Times New Roman" w:hAnsi="Times New Roman" w:cs="Times New Roman"/>
          <w:color w:val="000000" w:themeColor="text1"/>
          <w:sz w:val="28"/>
          <w:szCs w:val="28"/>
          <w:lang w:eastAsia="ru-RU"/>
        </w:rPr>
        <w:t>обучения</w:t>
      </w:r>
      <w:proofErr w:type="gramEnd"/>
      <w:r w:rsidRPr="00AF4A88">
        <w:rPr>
          <w:rFonts w:ascii="Times New Roman" w:eastAsia="Times New Roman" w:hAnsi="Times New Roman" w:cs="Times New Roman"/>
          <w:color w:val="000000" w:themeColor="text1"/>
          <w:sz w:val="28"/>
          <w:szCs w:val="28"/>
          <w:lang w:eastAsia="ru-RU"/>
        </w:rPr>
        <w:t xml:space="preserve"> по указанным образовательным программам. (В редакции Закона  Алтайского края </w:t>
      </w:r>
      <w:hyperlink r:id="rId77"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4. </w:t>
      </w:r>
      <w:proofErr w:type="gramStart"/>
      <w:r w:rsidRPr="00AF4A88">
        <w:rPr>
          <w:rFonts w:ascii="Times New Roman" w:eastAsia="Times New Roman" w:hAnsi="Times New Roman" w:cs="Times New Roman"/>
          <w:color w:val="000000" w:themeColor="text1"/>
          <w:sz w:val="28"/>
          <w:szCs w:val="28"/>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краевого бюджета, возраста 23 лет за ними сохраняется право на полное государственное обеспечение</w:t>
      </w:r>
      <w:proofErr w:type="gramEnd"/>
      <w:r w:rsidRPr="00AF4A88">
        <w:rPr>
          <w:rFonts w:ascii="Times New Roman" w:eastAsia="Times New Roman" w:hAnsi="Times New Roman" w:cs="Times New Roman"/>
          <w:color w:val="000000" w:themeColor="text1"/>
          <w:sz w:val="28"/>
          <w:szCs w:val="28"/>
          <w:lang w:eastAsia="ru-RU"/>
        </w:rPr>
        <w:t xml:space="preserve"> и дополнительные гарантии по социальной поддержке, предусмотренные в отношении указанных лиц, до завершения </w:t>
      </w:r>
      <w:proofErr w:type="gramStart"/>
      <w:r w:rsidRPr="00AF4A88">
        <w:rPr>
          <w:rFonts w:ascii="Times New Roman" w:eastAsia="Times New Roman" w:hAnsi="Times New Roman" w:cs="Times New Roman"/>
          <w:color w:val="000000" w:themeColor="text1"/>
          <w:sz w:val="28"/>
          <w:szCs w:val="28"/>
          <w:lang w:eastAsia="ru-RU"/>
        </w:rPr>
        <w:t>обучения</w:t>
      </w:r>
      <w:proofErr w:type="gramEnd"/>
      <w:r w:rsidRPr="00AF4A88">
        <w:rPr>
          <w:rFonts w:ascii="Times New Roman" w:eastAsia="Times New Roman" w:hAnsi="Times New Roman" w:cs="Times New Roman"/>
          <w:color w:val="000000" w:themeColor="text1"/>
          <w:sz w:val="28"/>
          <w:szCs w:val="28"/>
          <w:lang w:eastAsia="ru-RU"/>
        </w:rPr>
        <w:t xml:space="preserve"> по таким образовательным программам.</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5. </w:t>
      </w:r>
      <w:proofErr w:type="gramStart"/>
      <w:r w:rsidRPr="00AF4A88">
        <w:rPr>
          <w:rFonts w:ascii="Times New Roman" w:eastAsia="Times New Roman" w:hAnsi="Times New Roman" w:cs="Times New Roman"/>
          <w:color w:val="000000" w:themeColor="text1"/>
          <w:sz w:val="28"/>
          <w:szCs w:val="28"/>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бюджета, наряду с полным государственным обеспечением выплачивается государственная социальная стипендия в соответствии с Федеральным законом «Об образовании в Российской</w:t>
      </w:r>
      <w:proofErr w:type="gramEnd"/>
      <w:r w:rsidRPr="00AF4A88">
        <w:rPr>
          <w:rFonts w:ascii="Times New Roman" w:eastAsia="Times New Roman" w:hAnsi="Times New Roman" w:cs="Times New Roman"/>
          <w:color w:val="000000" w:themeColor="text1"/>
          <w:sz w:val="28"/>
          <w:szCs w:val="28"/>
          <w:lang w:eastAsia="ru-RU"/>
        </w:rPr>
        <w:t xml:space="preserve"> Федерации». (В редакции Закона  Алтайского края </w:t>
      </w:r>
      <w:hyperlink r:id="rId78"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6. </w:t>
      </w:r>
      <w:proofErr w:type="gramStart"/>
      <w:r w:rsidRPr="00AF4A88">
        <w:rPr>
          <w:rFonts w:ascii="Times New Roman" w:eastAsia="Times New Roman" w:hAnsi="Times New Roman" w:cs="Times New Roman"/>
          <w:color w:val="000000" w:themeColor="text1"/>
          <w:sz w:val="28"/>
          <w:szCs w:val="28"/>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краевого бюджета выплачивается ежегодное пособие на приобретение учебной литературы</w:t>
      </w:r>
      <w:proofErr w:type="gramEnd"/>
      <w:r w:rsidRPr="00AF4A88">
        <w:rPr>
          <w:rFonts w:ascii="Times New Roman" w:eastAsia="Times New Roman" w:hAnsi="Times New Roman" w:cs="Times New Roman"/>
          <w:color w:val="000000" w:themeColor="text1"/>
          <w:sz w:val="28"/>
          <w:szCs w:val="28"/>
          <w:lang w:eastAsia="ru-RU"/>
        </w:rPr>
        <w:t xml:space="preserve"> и письменных принадлежностей в размере трехмесячной государственной (краевой) социальной стипендии.</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7. </w:t>
      </w:r>
      <w:proofErr w:type="gramStart"/>
      <w:r w:rsidRPr="00AF4A88">
        <w:rPr>
          <w:rFonts w:ascii="Times New Roman" w:eastAsia="Times New Roman" w:hAnsi="Times New Roman" w:cs="Times New Roman"/>
          <w:color w:val="000000" w:themeColor="text1"/>
          <w:sz w:val="28"/>
          <w:szCs w:val="28"/>
          <w:lang w:eastAsia="ru-RU"/>
        </w:rPr>
        <w:t>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w:t>
      </w:r>
      <w:proofErr w:type="gramEnd"/>
      <w:r w:rsidRPr="00AF4A88">
        <w:rPr>
          <w:rFonts w:ascii="Times New Roman" w:eastAsia="Times New Roman" w:hAnsi="Times New Roman" w:cs="Times New Roman"/>
          <w:color w:val="000000" w:themeColor="text1"/>
          <w:sz w:val="28"/>
          <w:szCs w:val="28"/>
          <w:lang w:eastAsia="ru-RU"/>
        </w:rPr>
        <w:t xml:space="preserve"> сре</w:t>
      </w:r>
      <w:proofErr w:type="gramStart"/>
      <w:r w:rsidRPr="00AF4A88">
        <w:rPr>
          <w:rFonts w:ascii="Times New Roman" w:eastAsia="Times New Roman" w:hAnsi="Times New Roman" w:cs="Times New Roman"/>
          <w:color w:val="000000" w:themeColor="text1"/>
          <w:sz w:val="28"/>
          <w:szCs w:val="28"/>
          <w:lang w:eastAsia="ru-RU"/>
        </w:rPr>
        <w:t>дств кр</w:t>
      </w:r>
      <w:proofErr w:type="gramEnd"/>
      <w:r w:rsidRPr="00AF4A88">
        <w:rPr>
          <w:rFonts w:ascii="Times New Roman" w:eastAsia="Times New Roman" w:hAnsi="Times New Roman" w:cs="Times New Roman"/>
          <w:color w:val="000000" w:themeColor="text1"/>
          <w:sz w:val="28"/>
          <w:szCs w:val="28"/>
          <w:lang w:eastAsia="ru-RU"/>
        </w:rPr>
        <w:t>аевого бюджета, утверждаются нормативными правовыми актами уполномоченного органа исполнительной власти Алтайского края в сфере образования. (В редакции Закона Алтайского края </w:t>
      </w:r>
      <w:hyperlink r:id="rId79" w:tgtFrame="contents" w:tooltip="Закона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lastRenderedPageBreak/>
        <w:t xml:space="preserve">8. </w:t>
      </w:r>
      <w:proofErr w:type="gramStart"/>
      <w:r w:rsidRPr="00AF4A88">
        <w:rPr>
          <w:rFonts w:ascii="Times New Roman" w:eastAsia="Times New Roman" w:hAnsi="Times New Roman" w:cs="Times New Roman"/>
          <w:color w:val="000000" w:themeColor="text1"/>
          <w:sz w:val="28"/>
          <w:szCs w:val="28"/>
          <w:lang w:eastAsia="ru-RU"/>
        </w:rPr>
        <w:t>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части 3 настоящей статьи образовательным программам за счет средств краевого бюджета и приезжающие в каникулярное время, выходные и праздничные дни в эти организации или в иные организации для детей-сирот и детей</w:t>
      </w:r>
      <w:proofErr w:type="gramEnd"/>
      <w:r w:rsidRPr="00AF4A88">
        <w:rPr>
          <w:rFonts w:ascii="Times New Roman" w:eastAsia="Times New Roman" w:hAnsi="Times New Roman" w:cs="Times New Roman"/>
          <w:color w:val="000000" w:themeColor="text1"/>
          <w:sz w:val="28"/>
          <w:szCs w:val="28"/>
          <w:lang w:eastAsia="ru-RU"/>
        </w:rPr>
        <w:t>,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 (В редакции Закона Алтайского края </w:t>
      </w:r>
      <w:hyperlink r:id="rId80" w:tgtFrame="contents" w:tooltip="Закона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9. </w:t>
      </w:r>
      <w:proofErr w:type="gramStart"/>
      <w:r w:rsidRPr="00AF4A88">
        <w:rPr>
          <w:rFonts w:ascii="Times New Roman" w:eastAsia="Times New Roman" w:hAnsi="Times New Roman" w:cs="Times New Roman"/>
          <w:color w:val="000000" w:themeColor="text1"/>
          <w:sz w:val="28"/>
          <w:szCs w:val="28"/>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краевого бюджета, выпускники организаций, осуществляющих образовательную деятельность, обучавшиеся по очной форме обучения по указанным в пункте 3 настоящей статьи образовательным программам за счет средств краевого бюджета, - дети-сироты и дети, оставшиеся без попечения родителей, лица</w:t>
      </w:r>
      <w:proofErr w:type="gramEnd"/>
      <w:r w:rsidRPr="00AF4A88">
        <w:rPr>
          <w:rFonts w:ascii="Times New Roman" w:eastAsia="Times New Roman" w:hAnsi="Times New Roman" w:cs="Times New Roman"/>
          <w:color w:val="000000" w:themeColor="text1"/>
          <w:sz w:val="28"/>
          <w:szCs w:val="28"/>
          <w:lang w:eastAsia="ru-RU"/>
        </w:rPr>
        <w:t xml:space="preserve"> </w:t>
      </w:r>
      <w:proofErr w:type="gramStart"/>
      <w:r w:rsidRPr="00AF4A88">
        <w:rPr>
          <w:rFonts w:ascii="Times New Roman" w:eastAsia="Times New Roman" w:hAnsi="Times New Roman" w:cs="Times New Roman"/>
          <w:color w:val="000000" w:themeColor="text1"/>
          <w:sz w:val="28"/>
          <w:szCs w:val="28"/>
          <w:lang w:eastAsia="ru-RU"/>
        </w:rPr>
        <w:t>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части 3 настоящей статьи образовательным программам за счет средств краевого бюджета, обеспечиваются бесплатным комплектом одежды, обуви, мягким инвентарем, оборудованием и единовременным денежным пособием в размере не менее чем пятьсот</w:t>
      </w:r>
      <w:proofErr w:type="gramEnd"/>
      <w:r w:rsidRPr="00AF4A88">
        <w:rPr>
          <w:rFonts w:ascii="Times New Roman" w:eastAsia="Times New Roman" w:hAnsi="Times New Roman" w:cs="Times New Roman"/>
          <w:color w:val="000000" w:themeColor="text1"/>
          <w:sz w:val="28"/>
          <w:szCs w:val="28"/>
          <w:lang w:eastAsia="ru-RU"/>
        </w:rPr>
        <w:t xml:space="preserve"> рублей и в порядке, утвержденном нормативными правовыми актами уполномоченного органа исполнительной власти Алтайского края в сфере образования. (В редакции Законов Алтайского края </w:t>
      </w:r>
      <w:hyperlink r:id="rId81" w:tgtFrame="contents" w:tooltip="Закона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 </w:t>
      </w:r>
      <w:hyperlink r:id="rId82"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10. </w:t>
      </w:r>
      <w:proofErr w:type="gramStart"/>
      <w:r w:rsidRPr="00AF4A88">
        <w:rPr>
          <w:rFonts w:ascii="Times New Roman" w:eastAsia="Times New Roman" w:hAnsi="Times New Roman" w:cs="Times New Roman"/>
          <w:color w:val="000000" w:themeColor="text1"/>
          <w:sz w:val="28"/>
          <w:szCs w:val="28"/>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rsidRPr="00AF4A88">
        <w:rPr>
          <w:rFonts w:ascii="Times New Roman" w:eastAsia="Times New Roman" w:hAnsi="Times New Roman" w:cs="Times New Roman"/>
          <w:color w:val="000000" w:themeColor="text1"/>
          <w:sz w:val="28"/>
          <w:szCs w:val="28"/>
          <w:lang w:eastAsia="ru-RU"/>
        </w:rP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 177-ФЗ «О страховании вкладов в банках Российской Федерации» размер возмещения по вкладам. (В редакции Закона Алтайского края </w:t>
      </w:r>
      <w:hyperlink r:id="rId83" w:tgtFrame="contents" w:tooltip="Закона  Алтайского края от 11.11.2019 г. № 95-ЗС" w:history="1">
        <w:r w:rsidRPr="00AF4A88">
          <w:rPr>
            <w:rFonts w:ascii="Times New Roman" w:eastAsia="Times New Roman" w:hAnsi="Times New Roman" w:cs="Times New Roman"/>
            <w:color w:val="000000" w:themeColor="text1"/>
            <w:sz w:val="28"/>
            <w:szCs w:val="28"/>
            <w:u w:val="single"/>
            <w:lang w:eastAsia="ru-RU"/>
          </w:rPr>
          <w:t>от 11.11.2019 г. № 95-ЗС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11. </w:t>
      </w:r>
      <w:proofErr w:type="gramStart"/>
      <w:r w:rsidRPr="00AF4A88">
        <w:rPr>
          <w:rFonts w:ascii="Times New Roman" w:eastAsia="Times New Roman" w:hAnsi="Times New Roman" w:cs="Times New Roman"/>
          <w:color w:val="000000" w:themeColor="text1"/>
          <w:sz w:val="28"/>
          <w:szCs w:val="28"/>
          <w:lang w:eastAsia="ru-RU"/>
        </w:rPr>
        <w:t xml:space="preserve">Предусмотренные частью 9 настоящей статьи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w:t>
      </w:r>
      <w:r w:rsidRPr="00AF4A88">
        <w:rPr>
          <w:rFonts w:ascii="Times New Roman" w:eastAsia="Times New Roman" w:hAnsi="Times New Roman" w:cs="Times New Roman"/>
          <w:color w:val="000000" w:themeColor="text1"/>
          <w:sz w:val="28"/>
          <w:szCs w:val="28"/>
          <w:lang w:eastAsia="ru-RU"/>
        </w:rPr>
        <w:lastRenderedPageBreak/>
        <w:t>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r w:rsidRPr="00AF4A88">
        <w:rPr>
          <w:rFonts w:ascii="Times New Roman" w:eastAsia="Times New Roman" w:hAnsi="Times New Roman" w:cs="Times New Roman"/>
          <w:color w:val="000000" w:themeColor="text1"/>
          <w:sz w:val="28"/>
          <w:szCs w:val="28"/>
          <w:lang w:eastAsia="ru-RU"/>
        </w:rPr>
        <w:t xml:space="preserve"> (В редакции Закона Алтайского края </w:t>
      </w:r>
      <w:hyperlink r:id="rId84" w:tgtFrame="contents" w:tooltip="Закона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12. </w:t>
      </w:r>
      <w:proofErr w:type="gramStart"/>
      <w:r w:rsidRPr="00AF4A88">
        <w:rPr>
          <w:rFonts w:ascii="Times New Roman" w:eastAsia="Times New Roman" w:hAnsi="Times New Roman" w:cs="Times New Roman"/>
          <w:color w:val="000000" w:themeColor="text1"/>
          <w:sz w:val="28"/>
          <w:szCs w:val="28"/>
          <w:lang w:eastAsia="ru-RU"/>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бюджета, академического отпуска по медицинским показаниям, отпуска по беременности и родам, отпуска по уходу за ребенком до</w:t>
      </w:r>
      <w:proofErr w:type="gramEnd"/>
      <w:r w:rsidRPr="00AF4A88">
        <w:rPr>
          <w:rFonts w:ascii="Times New Roman" w:eastAsia="Times New Roman" w:hAnsi="Times New Roman" w:cs="Times New Roman"/>
          <w:color w:val="000000" w:themeColor="text1"/>
          <w:sz w:val="28"/>
          <w:szCs w:val="28"/>
          <w:lang w:eastAsia="ru-RU"/>
        </w:rPr>
        <w:t xml:space="preserve">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13. </w:t>
      </w:r>
      <w:proofErr w:type="gramStart"/>
      <w:r w:rsidRPr="00AF4A88">
        <w:rPr>
          <w:rFonts w:ascii="Times New Roman" w:eastAsia="Times New Roman" w:hAnsi="Times New Roman" w:cs="Times New Roman"/>
          <w:color w:val="000000" w:themeColor="text1"/>
          <w:sz w:val="28"/>
          <w:szCs w:val="28"/>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части 3 настоящей статьи образовательным программам за счет средств краевого бюджета обеспечиваются:</w:t>
      </w:r>
      <w:proofErr w:type="gramEnd"/>
      <w:r w:rsidRPr="00AF4A88">
        <w:rPr>
          <w:rFonts w:ascii="Times New Roman" w:eastAsia="Times New Roman" w:hAnsi="Times New Roman" w:cs="Times New Roman"/>
          <w:color w:val="000000" w:themeColor="text1"/>
          <w:sz w:val="28"/>
          <w:szCs w:val="28"/>
          <w:lang w:eastAsia="ru-RU"/>
        </w:rPr>
        <w:t xml:space="preserve"> (В редакции Закона Алтайского края </w:t>
      </w:r>
      <w:hyperlink r:id="rId85" w:tgtFrame="contents" w:tooltip="Закона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1) бесплатным проездом на городском, пригородном транспорте, в сельской местности - на внутрирайонном транспорте (кроме такси);</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бесплатным проездом один раз в год к месту жительства и обратно к месту учебы.</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14. </w:t>
      </w:r>
      <w:proofErr w:type="gramStart"/>
      <w:r w:rsidRPr="00AF4A88">
        <w:rPr>
          <w:rFonts w:ascii="Times New Roman" w:eastAsia="Times New Roman" w:hAnsi="Times New Roman" w:cs="Times New Roman"/>
          <w:color w:val="000000" w:themeColor="text1"/>
          <w:sz w:val="28"/>
          <w:szCs w:val="28"/>
          <w:lang w:eastAsia="ru-RU"/>
        </w:rP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частях 1.1 и 3 настоящей статьи образовательным программам, определяется законом Алтайского края и (или) нормативными правовыми актами уполномоченного органа исполнительной власти</w:t>
      </w:r>
      <w:proofErr w:type="gramEnd"/>
      <w:r w:rsidRPr="00AF4A88">
        <w:rPr>
          <w:rFonts w:ascii="Times New Roman" w:eastAsia="Times New Roman" w:hAnsi="Times New Roman" w:cs="Times New Roman"/>
          <w:color w:val="000000" w:themeColor="text1"/>
          <w:sz w:val="28"/>
          <w:szCs w:val="28"/>
          <w:lang w:eastAsia="ru-RU"/>
        </w:rPr>
        <w:t xml:space="preserve"> в сфере образования. (В редакции Законов Алтайского края </w:t>
      </w:r>
      <w:hyperlink r:id="rId86" w:tgtFrame="contents" w:tooltip="Закона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 </w:t>
      </w:r>
      <w:hyperlink r:id="rId87"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3. Дополнительные гарантии права на медицинское обслуживание</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 </w:t>
      </w:r>
      <w:proofErr w:type="gramStart"/>
      <w:r w:rsidRPr="00AF4A88">
        <w:rPr>
          <w:rFonts w:ascii="Times New Roman" w:eastAsia="Times New Roman" w:hAnsi="Times New Roman" w:cs="Times New Roman"/>
          <w:color w:val="000000" w:themeColor="text1"/>
          <w:sz w:val="28"/>
          <w:szCs w:val="28"/>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w:t>
      </w:r>
      <w:proofErr w:type="gramEnd"/>
      <w:r w:rsidRPr="00AF4A88">
        <w:rPr>
          <w:rFonts w:ascii="Times New Roman" w:eastAsia="Times New Roman" w:hAnsi="Times New Roman" w:cs="Times New Roman"/>
          <w:color w:val="000000" w:themeColor="text1"/>
          <w:sz w:val="28"/>
          <w:szCs w:val="28"/>
          <w:lang w:eastAsia="ru-RU"/>
        </w:rPr>
        <w:t xml:space="preserve"> Порядок организации совместного </w:t>
      </w:r>
      <w:r w:rsidRPr="00AF4A88">
        <w:rPr>
          <w:rFonts w:ascii="Times New Roman" w:eastAsia="Times New Roman" w:hAnsi="Times New Roman" w:cs="Times New Roman"/>
          <w:color w:val="000000" w:themeColor="text1"/>
          <w:sz w:val="28"/>
          <w:szCs w:val="28"/>
          <w:lang w:eastAsia="ru-RU"/>
        </w:rPr>
        <w:lastRenderedPageBreak/>
        <w:t>нахождения работников организаций для детей-сирот и детей, оставшихся без попечения родителей, с детьми в медицинской организации при оказании им медицинской помощи в стационарных условиях утверждается постановлением Правительства Алтайского края. (В редакции Законов Алтайского края </w:t>
      </w:r>
      <w:hyperlink r:id="rId88" w:tgtFrame="contents" w:history="1">
        <w:r w:rsidRPr="00AF4A88">
          <w:rPr>
            <w:rFonts w:ascii="Times New Roman" w:eastAsia="Times New Roman" w:hAnsi="Times New Roman" w:cs="Times New Roman"/>
            <w:color w:val="000000" w:themeColor="text1"/>
            <w:sz w:val="28"/>
            <w:szCs w:val="28"/>
            <w:u w:val="single"/>
            <w:lang w:eastAsia="ru-RU"/>
          </w:rPr>
          <w:t>от 07.10.2013 г. N 64-ЗС</w:t>
        </w:r>
      </w:hyperlink>
      <w:r w:rsidRPr="00AF4A88">
        <w:rPr>
          <w:rFonts w:ascii="Times New Roman" w:eastAsia="Times New Roman" w:hAnsi="Times New Roman" w:cs="Times New Roman"/>
          <w:color w:val="000000" w:themeColor="text1"/>
          <w:sz w:val="28"/>
          <w:szCs w:val="28"/>
          <w:lang w:eastAsia="ru-RU"/>
        </w:rPr>
        <w:t>; </w:t>
      </w:r>
      <w:hyperlink r:id="rId89" w:tgtFrame="contents" w:tooltip="Закона  Алтайского края от 01.11.2021 г. № 92-ЗС" w:history="1">
        <w:r w:rsidRPr="00AF4A88">
          <w:rPr>
            <w:rFonts w:ascii="Times New Roman" w:eastAsia="Times New Roman" w:hAnsi="Times New Roman" w:cs="Times New Roman"/>
            <w:color w:val="000000" w:themeColor="text1"/>
            <w:sz w:val="28"/>
            <w:szCs w:val="28"/>
            <w:u w:val="single"/>
            <w:lang w:eastAsia="ru-RU"/>
          </w:rPr>
          <w:t>от 01.11.2021 г. № 92-ЗС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исполнительной власти Алтайского края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исполнительной власти Алтайского края и органам местного самоуправления, в первоочередном порядке. (В редакции Закона Алтайского края </w:t>
      </w:r>
      <w:hyperlink r:id="rId90" w:tgtFrame="contents" w:tooltip="Закона  Алтайского края от 04.10.2017 г. № 65-ЗС" w:history="1">
        <w:r w:rsidRPr="00AF4A88">
          <w:rPr>
            <w:rFonts w:ascii="Times New Roman" w:eastAsia="Times New Roman" w:hAnsi="Times New Roman" w:cs="Times New Roman"/>
            <w:color w:val="000000" w:themeColor="text1"/>
            <w:sz w:val="28"/>
            <w:szCs w:val="28"/>
            <w:u w:val="single"/>
            <w:lang w:eastAsia="ru-RU"/>
          </w:rPr>
          <w:t>от 04.10.2017 г. № 65-ЗС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4. Дополнительные гарантии прав на имущество и жилое помещение</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(В редакции Закона  Алтайского края </w:t>
      </w:r>
      <w:hyperlink r:id="rId91" w:tgtFrame="contents" w:tooltip="Закона  Алтайского края от 01.11.2021 г. № 93-ЗС" w:history="1">
        <w:r w:rsidRPr="00AF4A88">
          <w:rPr>
            <w:rFonts w:ascii="Times New Roman" w:eastAsia="Times New Roman" w:hAnsi="Times New Roman" w:cs="Times New Roman"/>
            <w:color w:val="000000" w:themeColor="text1"/>
            <w:sz w:val="28"/>
            <w:szCs w:val="28"/>
            <w:u w:val="single"/>
            <w:lang w:eastAsia="ru-RU"/>
          </w:rPr>
          <w:t>от 01.11.2021 г. № 93-ЗС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 </w:t>
      </w:r>
      <w:proofErr w:type="gramStart"/>
      <w:r w:rsidRPr="00AF4A88">
        <w:rPr>
          <w:rFonts w:ascii="Times New Roman" w:eastAsia="Times New Roman" w:hAnsi="Times New Roman" w:cs="Times New Roman"/>
          <w:color w:val="000000" w:themeColor="text1"/>
          <w:sz w:val="28"/>
          <w:szCs w:val="28"/>
          <w:lang w:eastAsia="ru-RU"/>
        </w:rPr>
        <w:t>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w:t>
      </w:r>
      <w:proofErr w:type="gramEnd"/>
      <w:r w:rsidRPr="00AF4A88">
        <w:rPr>
          <w:rFonts w:ascii="Times New Roman" w:eastAsia="Times New Roman" w:hAnsi="Times New Roman" w:cs="Times New Roman"/>
          <w:color w:val="000000" w:themeColor="text1"/>
          <w:sz w:val="28"/>
          <w:szCs w:val="28"/>
          <w:lang w:eastAsia="ru-RU"/>
        </w:rPr>
        <w:t xml:space="preserve">, </w:t>
      </w:r>
      <w:proofErr w:type="gramStart"/>
      <w:r w:rsidRPr="00AF4A88">
        <w:rPr>
          <w:rFonts w:ascii="Times New Roman" w:eastAsia="Times New Roman" w:hAnsi="Times New Roman" w:cs="Times New Roman"/>
          <w:color w:val="000000" w:themeColor="text1"/>
          <w:sz w:val="28"/>
          <w:szCs w:val="28"/>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обеспечиваются благоустроенными жилыми помещениями специализированного жилищного фонда по договорам найма специализированных жилых помещений в порядке, установленном законами и иными нормативными правовыми актами Алтайского края.</w:t>
      </w:r>
      <w:proofErr w:type="gramEnd"/>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1.1. </w:t>
      </w:r>
      <w:proofErr w:type="gramStart"/>
      <w:r w:rsidRPr="00AF4A88">
        <w:rPr>
          <w:rFonts w:ascii="Times New Roman" w:eastAsia="Times New Roman" w:hAnsi="Times New Roman" w:cs="Times New Roman"/>
          <w:color w:val="000000" w:themeColor="text1"/>
          <w:sz w:val="28"/>
          <w:szCs w:val="28"/>
          <w:lang w:eastAsia="ru-RU"/>
        </w:rPr>
        <w:t xml:space="preserve">Порядок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контроля за распоряжением ими устанавливается уполномоченным </w:t>
      </w:r>
      <w:r w:rsidRPr="00AF4A88">
        <w:rPr>
          <w:rFonts w:ascii="Times New Roman" w:eastAsia="Times New Roman" w:hAnsi="Times New Roman" w:cs="Times New Roman"/>
          <w:color w:val="000000" w:themeColor="text1"/>
          <w:sz w:val="28"/>
          <w:szCs w:val="28"/>
          <w:lang w:eastAsia="ru-RU"/>
        </w:rPr>
        <w:lastRenderedPageBreak/>
        <w:t>органом исполнительной власти Алтайского края в сфере образования.</w:t>
      </w:r>
      <w:proofErr w:type="gramEnd"/>
      <w:r w:rsidRPr="00AF4A88">
        <w:rPr>
          <w:rFonts w:ascii="Times New Roman" w:eastAsia="Times New Roman" w:hAnsi="Times New Roman" w:cs="Times New Roman"/>
          <w:color w:val="000000" w:themeColor="text1"/>
          <w:sz w:val="28"/>
          <w:szCs w:val="28"/>
          <w:lang w:eastAsia="ru-RU"/>
        </w:rPr>
        <w:t xml:space="preserve"> (Дополнен - Закон Алтайского края </w:t>
      </w:r>
      <w:hyperlink r:id="rId92" w:tgtFrame="contents" w:tooltip="Закон  Алтайского края от 26.12.2018 г. № 109-ЗС" w:history="1">
        <w:r w:rsidRPr="00AF4A88">
          <w:rPr>
            <w:rFonts w:ascii="Times New Roman" w:eastAsia="Times New Roman" w:hAnsi="Times New Roman" w:cs="Times New Roman"/>
            <w:color w:val="000000" w:themeColor="text1"/>
            <w:sz w:val="28"/>
            <w:szCs w:val="28"/>
            <w:u w:val="single"/>
            <w:lang w:eastAsia="ru-RU"/>
          </w:rPr>
          <w:t>от 26.12.2018 г. № 109-ЗС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Регистрационный учет детей-сирот и детей, оставшихся без попечения родителей, осуществляется как по месту жительства, так и по месту временного пребывания (учреждение, организация для детей-сирот и детей, оставшихся без попечения родителей, общежитие, семья опекуна (попечителя), приемная семья). (В редакции Законов Алтайского края </w:t>
      </w:r>
      <w:hyperlink r:id="rId93" w:tgtFrame="contents" w:history="1">
        <w:r w:rsidRPr="00AF4A88">
          <w:rPr>
            <w:rFonts w:ascii="Times New Roman" w:eastAsia="Times New Roman" w:hAnsi="Times New Roman" w:cs="Times New Roman"/>
            <w:color w:val="000000" w:themeColor="text1"/>
            <w:sz w:val="28"/>
            <w:szCs w:val="28"/>
            <w:u w:val="single"/>
            <w:lang w:eastAsia="ru-RU"/>
          </w:rPr>
          <w:t>от 11.10.2012 г. N 74-ЗС</w:t>
        </w:r>
      </w:hyperlink>
      <w:r w:rsidRPr="00AF4A88">
        <w:rPr>
          <w:rFonts w:ascii="Times New Roman" w:eastAsia="Times New Roman" w:hAnsi="Times New Roman" w:cs="Times New Roman"/>
          <w:color w:val="000000" w:themeColor="text1"/>
          <w:sz w:val="28"/>
          <w:szCs w:val="28"/>
          <w:lang w:eastAsia="ru-RU"/>
        </w:rPr>
        <w:t>; </w:t>
      </w:r>
      <w:hyperlink r:id="rId94" w:tgtFrame="contents" w:history="1">
        <w:r w:rsidRPr="00AF4A88">
          <w:rPr>
            <w:rFonts w:ascii="Times New Roman" w:eastAsia="Times New Roman" w:hAnsi="Times New Roman" w:cs="Times New Roman"/>
            <w:color w:val="000000" w:themeColor="text1"/>
            <w:sz w:val="28"/>
            <w:szCs w:val="28"/>
            <w:u w:val="single"/>
            <w:lang w:eastAsia="ru-RU"/>
          </w:rPr>
          <w:t>от 03.04.2014 г. N 26-ЗС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3. </w:t>
      </w:r>
      <w:proofErr w:type="gramStart"/>
      <w:r w:rsidRPr="00AF4A88">
        <w:rPr>
          <w:rFonts w:ascii="Times New Roman" w:eastAsia="Times New Roman" w:hAnsi="Times New Roman" w:cs="Times New Roman"/>
          <w:color w:val="000000" w:themeColor="text1"/>
          <w:sz w:val="28"/>
          <w:szCs w:val="28"/>
          <w:lang w:eastAsia="ru-RU"/>
        </w:rPr>
        <w:t>Лица, включенные в список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Алтайского края (далее – список), имеют право на</w:t>
      </w:r>
      <w:proofErr w:type="gramEnd"/>
      <w:r w:rsidRPr="00AF4A88">
        <w:rPr>
          <w:rFonts w:ascii="Times New Roman" w:eastAsia="Times New Roman" w:hAnsi="Times New Roman" w:cs="Times New Roman"/>
          <w:color w:val="000000" w:themeColor="text1"/>
          <w:sz w:val="28"/>
          <w:szCs w:val="28"/>
          <w:lang w:eastAsia="ru-RU"/>
        </w:rPr>
        <w:t xml:space="preserve"> получение выплаты на приобретение жилого помещения в собственность, удостоверенной сертификатом (далее – выплата на жилье). (Дополнен - Закон  Алтайского края </w:t>
      </w:r>
      <w:hyperlink r:id="rId95" w:tgtFrame="contents" w:tooltip="Закон  Алтайского края от 09.03.2021 г. № 22-ЗС" w:history="1">
        <w:r w:rsidRPr="00AF4A88">
          <w:rPr>
            <w:rFonts w:ascii="Times New Roman" w:eastAsia="Times New Roman" w:hAnsi="Times New Roman" w:cs="Times New Roman"/>
            <w:color w:val="000000" w:themeColor="text1"/>
            <w:sz w:val="28"/>
            <w:szCs w:val="28"/>
            <w:u w:val="single"/>
            <w:lang w:eastAsia="ru-RU"/>
          </w:rPr>
          <w:t>от 09.03.2021 г. № 22-ЗС</w:t>
        </w:r>
      </w:hyperlink>
      <w:r w:rsidRPr="00AF4A88">
        <w:rPr>
          <w:rFonts w:ascii="Times New Roman" w:eastAsia="Times New Roman" w:hAnsi="Times New Roman" w:cs="Times New Roman"/>
          <w:color w:val="000000" w:themeColor="text1"/>
          <w:sz w:val="28"/>
          <w:szCs w:val="28"/>
          <w:lang w:eastAsia="ru-RU"/>
        </w:rPr>
        <w:t>; в редакции Закона Алтайского края </w:t>
      </w:r>
      <w:hyperlink r:id="rId96" w:tgtFrame="contents" w:tooltip="Закона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4. Выплата на жилье предоставляется лицам, указанным в части 3 настоящей статьи, однократно при условии достижения ими возраста 23 лет и удовлетворительной адаптации к самостоятельной жизни. Лицам, указанным в части 3 настоящей статьи, имеющим вступившее в законную силу решение суда или являющимся стороной по делу о предоставлении благоустроенного жилого помещения специализированного жилищного фонда по договору найма специализированного жилого помещения, выплата на жилье предоставляется при условии предоставления утвержденного судом мирового </w:t>
      </w:r>
      <w:proofErr w:type="gramStart"/>
      <w:r w:rsidRPr="00AF4A88">
        <w:rPr>
          <w:rFonts w:ascii="Times New Roman" w:eastAsia="Times New Roman" w:hAnsi="Times New Roman" w:cs="Times New Roman"/>
          <w:color w:val="000000" w:themeColor="text1"/>
          <w:sz w:val="28"/>
          <w:szCs w:val="28"/>
          <w:lang w:eastAsia="ru-RU"/>
        </w:rPr>
        <w:t>соглашения</w:t>
      </w:r>
      <w:proofErr w:type="gramEnd"/>
      <w:r w:rsidRPr="00AF4A88">
        <w:rPr>
          <w:rFonts w:ascii="Times New Roman" w:eastAsia="Times New Roman" w:hAnsi="Times New Roman" w:cs="Times New Roman"/>
          <w:color w:val="000000" w:themeColor="text1"/>
          <w:sz w:val="28"/>
          <w:szCs w:val="28"/>
          <w:lang w:eastAsia="ru-RU"/>
        </w:rPr>
        <w:t xml:space="preserve"> о замене установленного судебным решением обязательства о предоставлении жилого помещения на обязательство о предоставлении выплаты на жилье или определения суда об изменении способа и порядка исполнения судебного решения. Порядок оценки удовлетворительной адаптации к самостоятельной жизни, условия предоставления выплаты на жилье, механизм ее расчета и перечисления, перечень документов, предоставляемых для получения выплаты на жилье, и порядок их рассмотрения утверждаются постановлением Правительства Алтайского края. (Дополнен - Закон  Алтайского края </w:t>
      </w:r>
      <w:hyperlink r:id="rId97" w:tgtFrame="contents" w:tooltip="Закон  Алтайского края от 09.03.2021 г. № 22-ЗС" w:history="1">
        <w:r w:rsidRPr="00AF4A88">
          <w:rPr>
            <w:rFonts w:ascii="Times New Roman" w:eastAsia="Times New Roman" w:hAnsi="Times New Roman" w:cs="Times New Roman"/>
            <w:color w:val="000000" w:themeColor="text1"/>
            <w:sz w:val="28"/>
            <w:szCs w:val="28"/>
            <w:u w:val="single"/>
            <w:lang w:eastAsia="ru-RU"/>
          </w:rPr>
          <w:t>от 09.03.2021 г. № 22-ЗС</w:t>
        </w:r>
      </w:hyperlink>
      <w:r w:rsidRPr="00AF4A88">
        <w:rPr>
          <w:rFonts w:ascii="Times New Roman" w:eastAsia="Times New Roman" w:hAnsi="Times New Roman" w:cs="Times New Roman"/>
          <w:color w:val="000000" w:themeColor="text1"/>
          <w:sz w:val="28"/>
          <w:szCs w:val="28"/>
          <w:lang w:eastAsia="ru-RU"/>
        </w:rPr>
        <w:t>; в редакции Законов Алтайского края </w:t>
      </w:r>
      <w:hyperlink r:id="rId98" w:tgtFrame="contents" w:tooltip="Закона  Алтайского края от 23.06.2021 г. № 55-ЗС" w:history="1">
        <w:r w:rsidRPr="00AF4A88">
          <w:rPr>
            <w:rFonts w:ascii="Times New Roman" w:eastAsia="Times New Roman" w:hAnsi="Times New Roman" w:cs="Times New Roman"/>
            <w:color w:val="000000" w:themeColor="text1"/>
            <w:sz w:val="28"/>
            <w:szCs w:val="28"/>
            <w:u w:val="single"/>
            <w:lang w:eastAsia="ru-RU"/>
          </w:rPr>
          <w:t>от 23.06.2021 г. № 55-ЗС</w:t>
        </w:r>
      </w:hyperlink>
      <w:r w:rsidRPr="00AF4A88">
        <w:rPr>
          <w:rFonts w:ascii="Times New Roman" w:eastAsia="Times New Roman" w:hAnsi="Times New Roman" w:cs="Times New Roman"/>
          <w:color w:val="000000" w:themeColor="text1"/>
          <w:sz w:val="28"/>
          <w:szCs w:val="28"/>
          <w:lang w:eastAsia="ru-RU"/>
        </w:rPr>
        <w:t>; </w:t>
      </w:r>
      <w:hyperlink r:id="rId99" w:tgtFrame="contents" w:tooltip="Закона  Алтайского края от 01.11.2021 г. № 93-ЗС" w:history="1">
        <w:r w:rsidRPr="00AF4A88">
          <w:rPr>
            <w:rFonts w:ascii="Times New Roman" w:eastAsia="Times New Roman" w:hAnsi="Times New Roman" w:cs="Times New Roman"/>
            <w:color w:val="000000" w:themeColor="text1"/>
            <w:sz w:val="28"/>
            <w:szCs w:val="28"/>
            <w:u w:val="single"/>
            <w:lang w:eastAsia="ru-RU"/>
          </w:rPr>
          <w:t>от 01.11.2021 г. № 93-ЗС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5. Сертификат, удостоверяющий право на получение выплаты на жилье, предоставляется лицам, указанным в части 3 настоящей статьи, в текущем году в пределах лимитов бюджетных обязательств, доведенных на эти цели на основании закона  о краевом бюджете на соответствующий финансовый год.  (Дополнен - Закон  Алтайского края </w:t>
      </w:r>
      <w:hyperlink r:id="rId100" w:tgtFrame="contents" w:tooltip="Закон  Алтайского края от 01.11.2021 г. № 93-ЗС" w:history="1">
        <w:r w:rsidRPr="00AF4A88">
          <w:rPr>
            <w:rFonts w:ascii="Times New Roman" w:eastAsia="Times New Roman" w:hAnsi="Times New Roman" w:cs="Times New Roman"/>
            <w:color w:val="000000" w:themeColor="text1"/>
            <w:sz w:val="28"/>
            <w:szCs w:val="28"/>
            <w:u w:val="single"/>
            <w:lang w:eastAsia="ru-RU"/>
          </w:rPr>
          <w:t>от 01.11.2021 г. № 93-ЗС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lastRenderedPageBreak/>
        <w:t>6. В случае повторного включения лица, указанного в части 3 настоящей статьи, в список (после использования выплаты на жилье) средства выплаты на жилье подлежат возврату в бюджет Алтайского края в порядке, установленном Правительством Алтайского края. (Дополнен - Закон  Алтайского края </w:t>
      </w:r>
      <w:hyperlink r:id="rId101" w:tgtFrame="contents" w:tooltip="Закон  Алтайского края от 01.11.2021 г. № 93-ЗС" w:history="1">
        <w:r w:rsidRPr="00AF4A88">
          <w:rPr>
            <w:rFonts w:ascii="Times New Roman" w:eastAsia="Times New Roman" w:hAnsi="Times New Roman" w:cs="Times New Roman"/>
            <w:color w:val="000000" w:themeColor="text1"/>
            <w:sz w:val="28"/>
            <w:szCs w:val="28"/>
            <w:u w:val="single"/>
            <w:lang w:eastAsia="ru-RU"/>
          </w:rPr>
          <w:t>от 01.11.2021 г. № 93-ЗС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xml:space="preserve">7. </w:t>
      </w:r>
      <w:proofErr w:type="gramStart"/>
      <w:r w:rsidRPr="00AF4A88">
        <w:rPr>
          <w:rFonts w:ascii="Times New Roman" w:eastAsia="Times New Roman" w:hAnsi="Times New Roman" w:cs="Times New Roman"/>
          <w:color w:val="000000" w:themeColor="text1"/>
          <w:sz w:val="28"/>
          <w:szCs w:val="28"/>
          <w:lang w:eastAsia="ru-RU"/>
        </w:rPr>
        <w:t>Лица, указанные в части 1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Алтайского края по договорам найма специализированных жилых помещений или до исключения их из списка по основаниям, предусмотренным пунктом 3.1 статьи 8 Федерального закона «О дополнительных гарантиях по</w:t>
      </w:r>
      <w:proofErr w:type="gramEnd"/>
      <w:r w:rsidRPr="00AF4A88">
        <w:rPr>
          <w:rFonts w:ascii="Times New Roman" w:eastAsia="Times New Roman" w:hAnsi="Times New Roman" w:cs="Times New Roman"/>
          <w:color w:val="000000" w:themeColor="text1"/>
          <w:sz w:val="28"/>
          <w:szCs w:val="28"/>
          <w:lang w:eastAsia="ru-RU"/>
        </w:rPr>
        <w:t xml:space="preserve"> </w:t>
      </w:r>
      <w:proofErr w:type="gramStart"/>
      <w:r w:rsidRPr="00AF4A88">
        <w:rPr>
          <w:rFonts w:ascii="Times New Roman" w:eastAsia="Times New Roman" w:hAnsi="Times New Roman" w:cs="Times New Roman"/>
          <w:color w:val="000000" w:themeColor="text1"/>
          <w:sz w:val="28"/>
          <w:szCs w:val="28"/>
          <w:lang w:eastAsia="ru-RU"/>
        </w:rPr>
        <w:t>социальной поддержке детей-сирот и детей, оставшихся без попечения родителей», а также лица, указанные в пункте 9 статьи 8 Федерального закона «О дополнительных гарантиях по социальной поддержке детей-сирот и детей, оставшихся без попечения родителей»,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w:t>
      </w:r>
      <w:proofErr w:type="gramEnd"/>
      <w:r w:rsidRPr="00AF4A88">
        <w:rPr>
          <w:rFonts w:ascii="Times New Roman" w:eastAsia="Times New Roman" w:hAnsi="Times New Roman" w:cs="Times New Roman"/>
          <w:color w:val="000000" w:themeColor="text1"/>
          <w:sz w:val="28"/>
          <w:szCs w:val="28"/>
          <w:lang w:eastAsia="ru-RU"/>
        </w:rPr>
        <w:t xml:space="preserve"> Алтайском </w:t>
      </w:r>
      <w:proofErr w:type="gramStart"/>
      <w:r w:rsidRPr="00AF4A88">
        <w:rPr>
          <w:rFonts w:ascii="Times New Roman" w:eastAsia="Times New Roman" w:hAnsi="Times New Roman" w:cs="Times New Roman"/>
          <w:color w:val="000000" w:themeColor="text1"/>
          <w:sz w:val="28"/>
          <w:szCs w:val="28"/>
          <w:lang w:eastAsia="ru-RU"/>
        </w:rPr>
        <w:t>крае</w:t>
      </w:r>
      <w:proofErr w:type="gramEnd"/>
      <w:r w:rsidRPr="00AF4A88">
        <w:rPr>
          <w:rFonts w:ascii="Times New Roman" w:eastAsia="Times New Roman" w:hAnsi="Times New Roman" w:cs="Times New Roman"/>
          <w:color w:val="000000" w:themeColor="text1"/>
          <w:sz w:val="28"/>
          <w:szCs w:val="28"/>
          <w:lang w:eastAsia="ru-RU"/>
        </w:rPr>
        <w:t>, где они включены в список, в порядке, установленном Правительством Российской Федерации. (Дополнен - Закон  Алтайского края </w:t>
      </w:r>
      <w:hyperlink r:id="rId102" w:tgtFrame="contents" w:tooltip="Закон  Алтайского края от 29.11.2022 г. № 106-ЗС" w:history="1">
        <w:r w:rsidRPr="00AF4A88">
          <w:rPr>
            <w:rFonts w:ascii="Times New Roman" w:eastAsia="Times New Roman" w:hAnsi="Times New Roman" w:cs="Times New Roman"/>
            <w:color w:val="000000" w:themeColor="text1"/>
            <w:sz w:val="28"/>
            <w:szCs w:val="28"/>
            <w:u w:val="single"/>
            <w:lang w:eastAsia="ru-RU"/>
          </w:rPr>
          <w:t>от 29.11.2022 г. № 106-ЗС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7"/>
          <w:szCs w:val="27"/>
          <w:lang w:eastAsia="ru-RU"/>
        </w:rPr>
        <w:t> </w:t>
      </w:r>
    </w:p>
    <w:p w:rsidR="00AF4A88" w:rsidRPr="00AF4A88" w:rsidRDefault="00AF4A88" w:rsidP="00AF4A88">
      <w:pPr>
        <w:shd w:val="clear" w:color="auto" w:fill="FFFFFF"/>
        <w:spacing w:after="0" w:line="240" w:lineRule="auto"/>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bookmarkStart w:id="0" w:name="_GoBack"/>
      <w:bookmarkEnd w:id="0"/>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5. Дополнительные гарантии права на труд и на социальную защиту от безработицы</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в редакции Закона Алтайского края </w:t>
      </w:r>
      <w:hyperlink r:id="rId103" w:tgtFrame="contents" w:tooltip="Закона  Алтайского края от 04.10.2017 г. № 65-ЗС" w:history="1">
        <w:r w:rsidRPr="00AF4A88">
          <w:rPr>
            <w:rFonts w:ascii="Times New Roman" w:eastAsia="Times New Roman" w:hAnsi="Times New Roman" w:cs="Times New Roman"/>
            <w:color w:val="000000" w:themeColor="text1"/>
            <w:sz w:val="28"/>
            <w:szCs w:val="28"/>
            <w:u w:val="single"/>
            <w:lang w:eastAsia="ru-RU"/>
          </w:rPr>
          <w:t>от 04.10.2017 г. № 65-ЗС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В соответствии с законодательством Российской Федерации:</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roofErr w:type="gramStart"/>
      <w:r w:rsidRPr="00AF4A88">
        <w:rPr>
          <w:rFonts w:ascii="Times New Roman" w:eastAsia="Times New Roman" w:hAnsi="Times New Roman" w:cs="Times New Roman"/>
          <w:color w:val="000000" w:themeColor="text1"/>
          <w:sz w:val="28"/>
          <w:szCs w:val="28"/>
          <w:lang w:eastAsia="ru-RU"/>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roofErr w:type="gramStart"/>
      <w:r w:rsidRPr="00AF4A88">
        <w:rPr>
          <w:rFonts w:ascii="Times New Roman" w:eastAsia="Times New Roman" w:hAnsi="Times New Roman" w:cs="Times New Roman"/>
          <w:color w:val="000000" w:themeColor="text1"/>
          <w:sz w:val="28"/>
          <w:szCs w:val="28"/>
          <w:lang w:eastAsia="ru-RU"/>
        </w:rPr>
        <w:t>2)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w:t>
      </w:r>
      <w:proofErr w:type="gramEnd"/>
      <w:r w:rsidRPr="00AF4A88">
        <w:rPr>
          <w:rFonts w:ascii="Times New Roman" w:eastAsia="Times New Roman" w:hAnsi="Times New Roman" w:cs="Times New Roman"/>
          <w:color w:val="000000" w:themeColor="text1"/>
          <w:sz w:val="28"/>
          <w:szCs w:val="28"/>
          <w:lang w:eastAsia="ru-RU"/>
        </w:rPr>
        <w:t xml:space="preserve"> Российской Федерации от 19 </w:t>
      </w:r>
      <w:r w:rsidRPr="00AF4A88">
        <w:rPr>
          <w:rFonts w:ascii="Times New Roman" w:eastAsia="Times New Roman" w:hAnsi="Times New Roman" w:cs="Times New Roman"/>
          <w:color w:val="000000" w:themeColor="text1"/>
          <w:sz w:val="28"/>
          <w:szCs w:val="28"/>
          <w:lang w:eastAsia="ru-RU"/>
        </w:rPr>
        <w:lastRenderedPageBreak/>
        <w:t>апреля 1991 года № 1032-1 «О занятости населения в Российской Федерации»;</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3) лица, виновные в нарушении условий трудовых договоров с детьми-сиротами, детьми, оставшимися без попечения родителей, и лицами из числа детей-сирот и детей, оставшихся без попечения родителей, несут ответственность в соответствии с действующим законодательством;</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roofErr w:type="gramStart"/>
      <w:r w:rsidRPr="00AF4A88">
        <w:rPr>
          <w:rFonts w:ascii="Times New Roman" w:eastAsia="Times New Roman" w:hAnsi="Times New Roman" w:cs="Times New Roman"/>
          <w:color w:val="000000" w:themeColor="text1"/>
          <w:sz w:val="28"/>
          <w:szCs w:val="28"/>
          <w:lang w:eastAsia="ru-RU"/>
        </w:rPr>
        <w:t>4)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AF4A88" w:rsidRPr="00AF4A88" w:rsidRDefault="00AF4A88" w:rsidP="00AF4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themeColor="text1"/>
          <w:sz w:val="20"/>
          <w:szCs w:val="20"/>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5.1. Обеспечение размещения информации о предоставлении дополнительных гарантий (Статья дополнена - Закон Алтайского края </w:t>
      </w:r>
      <w:hyperlink r:id="rId104" w:tgtFrame="contents" w:tooltip="Закон  Алтайского края от 02.11.2018 г. № 90-ЗС" w:history="1">
        <w:r w:rsidRPr="00AF4A88">
          <w:rPr>
            <w:rFonts w:ascii="Times New Roman" w:eastAsia="Times New Roman" w:hAnsi="Times New Roman" w:cs="Times New Roman"/>
            <w:color w:val="000000" w:themeColor="text1"/>
            <w:sz w:val="28"/>
            <w:szCs w:val="28"/>
            <w:u w:val="single"/>
            <w:lang w:eastAsia="ru-RU"/>
          </w:rPr>
          <w:t>от 02.11.2018 г. № 90-ЗС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themeColor="text1"/>
          <w:sz w:val="20"/>
          <w:szCs w:val="20"/>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AF4A88" w:rsidRPr="00AF4A88" w:rsidRDefault="00AF4A88" w:rsidP="00AF4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themeColor="text1"/>
          <w:sz w:val="20"/>
          <w:szCs w:val="20"/>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Статья 6. Вступление настоящего Закона в силу</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1. Настоящий Закон вступает в силу с 1 января 2005 года.</w:t>
      </w:r>
    </w:p>
    <w:p w:rsidR="00AF4A88" w:rsidRPr="00AF4A88" w:rsidRDefault="00AF4A88" w:rsidP="00AF4A88">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2. (Утратил силу - Закон Алтайского края </w:t>
      </w:r>
      <w:hyperlink r:id="rId105" w:tgtFrame="contents" w:tooltip="Закон  Алтайского края от 01.10.2015 № 94-ЗС" w:history="1">
        <w:r w:rsidRPr="00AF4A88">
          <w:rPr>
            <w:rFonts w:ascii="Times New Roman" w:eastAsia="Times New Roman" w:hAnsi="Times New Roman" w:cs="Times New Roman"/>
            <w:color w:val="000000" w:themeColor="text1"/>
            <w:sz w:val="28"/>
            <w:szCs w:val="28"/>
            <w:u w:val="single"/>
            <w:lang w:eastAsia="ru-RU"/>
          </w:rPr>
          <w:t>от 01.10.2015 № 94-ЗС</w:t>
        </w:r>
      </w:hyperlink>
      <w:r w:rsidRPr="00AF4A88">
        <w:rPr>
          <w:rFonts w:ascii="Times New Roman" w:eastAsia="Times New Roman" w:hAnsi="Times New Roman" w:cs="Times New Roman"/>
          <w:color w:val="000000" w:themeColor="text1"/>
          <w:sz w:val="28"/>
          <w:szCs w:val="28"/>
          <w:lang w:eastAsia="ru-RU"/>
        </w:rPr>
        <w:t>)</w:t>
      </w:r>
    </w:p>
    <w:p w:rsidR="00AF4A88" w:rsidRPr="00AF4A88" w:rsidRDefault="00AF4A88" w:rsidP="00AF4A88">
      <w:pPr>
        <w:shd w:val="clear" w:color="auto" w:fill="FFFFFF"/>
        <w:spacing w:after="0" w:line="240" w:lineRule="auto"/>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 </w:t>
      </w:r>
    </w:p>
    <w:p w:rsidR="00AF4A88" w:rsidRPr="00AF4A88" w:rsidRDefault="00AF4A88" w:rsidP="00AF4A88">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sidRPr="00AF4A88">
        <w:rPr>
          <w:rFonts w:ascii="Times New Roman" w:eastAsia="Times New Roman" w:hAnsi="Times New Roman" w:cs="Times New Roman"/>
          <w:color w:val="000000" w:themeColor="text1"/>
          <w:sz w:val="28"/>
          <w:szCs w:val="28"/>
          <w:lang w:eastAsia="ru-RU"/>
        </w:rPr>
        <w:t>Глава администрации Алтайского края                             М.С. Евдокимов</w:t>
      </w:r>
    </w:p>
    <w:p w:rsidR="00FF0F94" w:rsidRPr="00AF4A88" w:rsidRDefault="00FF0F94">
      <w:pPr>
        <w:rPr>
          <w:color w:val="000000" w:themeColor="text1"/>
        </w:rPr>
      </w:pPr>
    </w:p>
    <w:sectPr w:rsidR="00FF0F94" w:rsidRPr="00AF4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88"/>
    <w:rsid w:val="00AF4A88"/>
    <w:rsid w:val="00F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68016214&amp;backlink=1&amp;&amp;nd=168111787" TargetMode="External"/><Relationship Id="rId21" Type="http://schemas.openxmlformats.org/officeDocument/2006/relationships/hyperlink" Target="http://pravo.gov.ru/proxy/ips/?docbody=&amp;prevDoc=168016214&amp;backlink=1&amp;&amp;nd=168101343" TargetMode="External"/><Relationship Id="rId42" Type="http://schemas.openxmlformats.org/officeDocument/2006/relationships/hyperlink" Target="http://pravo.gov.ru/proxy/ips/?docbody=&amp;prevDoc=168016214&amp;backlink=1&amp;&amp;nd=168017593" TargetMode="External"/><Relationship Id="rId47" Type="http://schemas.openxmlformats.org/officeDocument/2006/relationships/hyperlink" Target="http://pravo.gov.ru/proxy/ips/?docbody=&amp;prevDoc=168016214&amp;backlink=1&amp;&amp;nd=168108004" TargetMode="External"/><Relationship Id="rId63" Type="http://schemas.openxmlformats.org/officeDocument/2006/relationships/hyperlink" Target="http://pravo.gov.ru/proxy/ips/?docbody=&amp;prevDoc=168016214&amp;backlink=1&amp;&amp;nd=168110062" TargetMode="External"/><Relationship Id="rId68" Type="http://schemas.openxmlformats.org/officeDocument/2006/relationships/hyperlink" Target="http://pravo.gov.ru/proxy/ips/?docbody=&amp;prevDoc=168016214&amp;backlink=1&amp;&amp;nd=168110062" TargetMode="External"/><Relationship Id="rId84" Type="http://schemas.openxmlformats.org/officeDocument/2006/relationships/hyperlink" Target="http://pravo.gov.ru/proxy/ips/?docbody=&amp;prevDoc=168016214&amp;backlink=1&amp;&amp;nd=168108004" TargetMode="External"/><Relationship Id="rId89" Type="http://schemas.openxmlformats.org/officeDocument/2006/relationships/hyperlink" Target="http://pravo.gov.ru/proxy/ips/?docbody=&amp;prevDoc=168016214&amp;backlink=1&amp;&amp;nd=168113740" TargetMode="External"/><Relationship Id="rId7" Type="http://schemas.openxmlformats.org/officeDocument/2006/relationships/hyperlink" Target="http://pravo.gov.ru/proxy/ips/?docbody=&amp;prevDoc=168016214&amp;backlink=1&amp;&amp;nd=168014688" TargetMode="External"/><Relationship Id="rId71" Type="http://schemas.openxmlformats.org/officeDocument/2006/relationships/hyperlink" Target="http://pravo.gov.ru/proxy/ips/?docbody=&amp;prevDoc=168016214&amp;backlink=1&amp;&amp;nd=168013167" TargetMode="External"/><Relationship Id="rId92" Type="http://schemas.openxmlformats.org/officeDocument/2006/relationships/hyperlink" Target="http://pravo.gov.ru/proxy/ips/?docbody=&amp;prevDoc=168016214&amp;backlink=1&amp;&amp;nd=168108417" TargetMode="External"/><Relationship Id="rId2" Type="http://schemas.microsoft.com/office/2007/relationships/stylesWithEffects" Target="stylesWithEffects.xml"/><Relationship Id="rId16" Type="http://schemas.openxmlformats.org/officeDocument/2006/relationships/hyperlink" Target="http://pravo.gov.ru/proxy/ips/?docbody=&amp;prevDoc=168016214&amp;backlink=1&amp;&amp;nd=168071506" TargetMode="External"/><Relationship Id="rId29" Type="http://schemas.openxmlformats.org/officeDocument/2006/relationships/hyperlink" Target="http://pravo.gov.ru/proxy/ips/?docbody=&amp;prevDoc=168016214&amp;backlink=1&amp;&amp;nd=168113767" TargetMode="External"/><Relationship Id="rId107" Type="http://schemas.openxmlformats.org/officeDocument/2006/relationships/theme" Target="theme/theme1.xml"/><Relationship Id="rId11" Type="http://schemas.openxmlformats.org/officeDocument/2006/relationships/hyperlink" Target="http://pravo.gov.ru/proxy/ips/?docbody=&amp;prevDoc=168016214&amp;backlink=1&amp;&amp;nd=168021645" TargetMode="External"/><Relationship Id="rId24" Type="http://schemas.openxmlformats.org/officeDocument/2006/relationships/hyperlink" Target="http://pravo.gov.ru/proxy/ips/?docbody=&amp;prevDoc=168016214&amp;backlink=1&amp;&amp;nd=168110062" TargetMode="External"/><Relationship Id="rId32" Type="http://schemas.openxmlformats.org/officeDocument/2006/relationships/hyperlink" Target="http://pravo.gov.ru/proxy/ips/?docbody=&amp;prevDoc=168016214&amp;backlink=1&amp;&amp;nd=168133867" TargetMode="External"/><Relationship Id="rId37" Type="http://schemas.openxmlformats.org/officeDocument/2006/relationships/hyperlink" Target="http://pravo.gov.ru/proxy/ips/?docbody=&amp;prevDoc=168016214&amp;backlink=1&amp;&amp;nd=168017593" TargetMode="External"/><Relationship Id="rId40" Type="http://schemas.openxmlformats.org/officeDocument/2006/relationships/hyperlink" Target="http://pravo.gov.ru/proxy/ips/?docbody=&amp;prevDoc=168016214&amp;backlink=1&amp;&amp;nd=168113740" TargetMode="External"/><Relationship Id="rId45" Type="http://schemas.openxmlformats.org/officeDocument/2006/relationships/hyperlink" Target="http://pravo.gov.ru/proxy/ips/?docbody=&amp;prevDoc=168016214&amp;backlink=1&amp;&amp;nd=168017593" TargetMode="External"/><Relationship Id="rId53" Type="http://schemas.openxmlformats.org/officeDocument/2006/relationships/hyperlink" Target="http://pravo.gov.ru/proxy/ips/?docbody=&amp;prevDoc=168016214&amp;backlink=1&amp;&amp;nd=168133867" TargetMode="External"/><Relationship Id="rId58" Type="http://schemas.openxmlformats.org/officeDocument/2006/relationships/hyperlink" Target="http://pravo.gov.ru/proxy/ips/?docbody=&amp;prevDoc=168016214&amp;backlink=1&amp;&amp;nd=168013167" TargetMode="External"/><Relationship Id="rId66" Type="http://schemas.openxmlformats.org/officeDocument/2006/relationships/hyperlink" Target="http://pravo.gov.ru/proxy/ips/?docbody=&amp;prevDoc=168016214&amp;backlink=1&amp;&amp;nd=168013167" TargetMode="External"/><Relationship Id="rId74" Type="http://schemas.openxmlformats.org/officeDocument/2006/relationships/hyperlink" Target="http://pravo.gov.ru/proxy/ips/?docbody=&amp;prevDoc=168016214&amp;backlink=1&amp;&amp;nd=168133867" TargetMode="External"/><Relationship Id="rId79" Type="http://schemas.openxmlformats.org/officeDocument/2006/relationships/hyperlink" Target="http://pravo.gov.ru/proxy/ips/?docbody=&amp;prevDoc=168016214&amp;backlink=1&amp;&amp;nd=168108004" TargetMode="External"/><Relationship Id="rId87" Type="http://schemas.openxmlformats.org/officeDocument/2006/relationships/hyperlink" Target="http://pravo.gov.ru/proxy/ips/?docbody=&amp;prevDoc=168016214&amp;backlink=1&amp;&amp;nd=168133867" TargetMode="External"/><Relationship Id="rId102" Type="http://schemas.openxmlformats.org/officeDocument/2006/relationships/hyperlink" Target="http://pravo.gov.ru/proxy/ips/?docbody=&amp;prevDoc=168016214&amp;backlink=1&amp;&amp;nd=168133867" TargetMode="External"/><Relationship Id="rId5" Type="http://schemas.openxmlformats.org/officeDocument/2006/relationships/hyperlink" Target="http://pravo.gov.ru/proxy/ips/?docbody=&amp;prevDoc=168016214&amp;backlink=1&amp;&amp;nd=168013167" TargetMode="External"/><Relationship Id="rId61" Type="http://schemas.openxmlformats.org/officeDocument/2006/relationships/hyperlink" Target="http://pravo.gov.ru/proxy/ips/?docbody=&amp;prevDoc=168016214&amp;backlink=1&amp;&amp;nd=168110062" TargetMode="External"/><Relationship Id="rId82" Type="http://schemas.openxmlformats.org/officeDocument/2006/relationships/hyperlink" Target="http://pravo.gov.ru/proxy/ips/?docbody=&amp;prevDoc=168016214&amp;backlink=1&amp;&amp;nd=168133867" TargetMode="External"/><Relationship Id="rId90" Type="http://schemas.openxmlformats.org/officeDocument/2006/relationships/hyperlink" Target="http://pravo.gov.ru/proxy/ips/?docbody=&amp;prevDoc=168016214&amp;backlink=1&amp;&amp;nd=168097667" TargetMode="External"/><Relationship Id="rId95" Type="http://schemas.openxmlformats.org/officeDocument/2006/relationships/hyperlink" Target="http://pravo.gov.ru/proxy/ips/?docbody=&amp;prevDoc=168016214&amp;backlink=1&amp;&amp;nd=168125340" TargetMode="External"/><Relationship Id="rId19" Type="http://schemas.openxmlformats.org/officeDocument/2006/relationships/hyperlink" Target="http://pravo.gov.ru/proxy/ips/?docbody=&amp;prevDoc=168016214&amp;backlink=1&amp;&amp;nd=168093006" TargetMode="External"/><Relationship Id="rId14" Type="http://schemas.openxmlformats.org/officeDocument/2006/relationships/hyperlink" Target="http://pravo.gov.ru/proxy/ips/?docbody=&amp;prevDoc=168016214&amp;backlink=1&amp;&amp;nd=168024674" TargetMode="External"/><Relationship Id="rId22" Type="http://schemas.openxmlformats.org/officeDocument/2006/relationships/hyperlink" Target="http://pravo.gov.ru/proxy/ips/?docbody=&amp;prevDoc=168016214&amp;backlink=1&amp;&amp;nd=168108004" TargetMode="External"/><Relationship Id="rId27" Type="http://schemas.openxmlformats.org/officeDocument/2006/relationships/hyperlink" Target="http://pravo.gov.ru/proxy/ips/?docbody=&amp;prevDoc=168016214&amp;backlink=1&amp;&amp;nd=168112310" TargetMode="External"/><Relationship Id="rId30" Type="http://schemas.openxmlformats.org/officeDocument/2006/relationships/hyperlink" Target="http://pravo.gov.ru/proxy/ips/?docbody=&amp;prevDoc=168016214&amp;backlink=1&amp;&amp;nd=168133867" TargetMode="External"/><Relationship Id="rId35" Type="http://schemas.openxmlformats.org/officeDocument/2006/relationships/hyperlink" Target="http://pravo.gov.ru/proxy/ips/?docbody=&amp;prevDoc=168016214&amp;backlink=1&amp;&amp;nd=168108004" TargetMode="External"/><Relationship Id="rId43" Type="http://schemas.openxmlformats.org/officeDocument/2006/relationships/hyperlink" Target="http://pravo.gov.ru/proxy/ips/?docbody=&amp;prevDoc=168016214&amp;backlink=1&amp;&amp;nd=168133867" TargetMode="External"/><Relationship Id="rId48" Type="http://schemas.openxmlformats.org/officeDocument/2006/relationships/hyperlink" Target="http://pravo.gov.ru/proxy/ips/?docbody=&amp;prevDoc=168016214&amp;backlink=1&amp;&amp;nd=168016210" TargetMode="External"/><Relationship Id="rId56" Type="http://schemas.openxmlformats.org/officeDocument/2006/relationships/hyperlink" Target="http://pravo.gov.ru/proxy/ips/?docbody=&amp;prevDoc=168016214&amp;backlink=1&amp;&amp;nd=168133867" TargetMode="External"/><Relationship Id="rId64" Type="http://schemas.openxmlformats.org/officeDocument/2006/relationships/hyperlink" Target="http://pravo.gov.ru/proxy/ips/?docbody=&amp;prevDoc=168016214&amp;backlink=1&amp;&amp;nd=168097667" TargetMode="External"/><Relationship Id="rId69" Type="http://schemas.openxmlformats.org/officeDocument/2006/relationships/hyperlink" Target="http://pravo.gov.ru/proxy/ips/?docbody=&amp;prevDoc=168016214&amp;backlink=1&amp;&amp;nd=168101343" TargetMode="External"/><Relationship Id="rId77" Type="http://schemas.openxmlformats.org/officeDocument/2006/relationships/hyperlink" Target="http://pravo.gov.ru/proxy/ips/?docbody=&amp;prevDoc=168016214&amp;backlink=1&amp;&amp;nd=168133867" TargetMode="External"/><Relationship Id="rId100" Type="http://schemas.openxmlformats.org/officeDocument/2006/relationships/hyperlink" Target="http://pravo.gov.ru/proxy/ips/?docbody=&amp;prevDoc=168016214&amp;backlink=1&amp;&amp;nd=168113767" TargetMode="External"/><Relationship Id="rId105" Type="http://schemas.openxmlformats.org/officeDocument/2006/relationships/hyperlink" Target="http://pravo.gov.ru/proxy/ips/?docbody=&amp;prevDoc=168016214&amp;backlink=1&amp;&amp;nd=168071506" TargetMode="External"/><Relationship Id="rId8" Type="http://schemas.openxmlformats.org/officeDocument/2006/relationships/hyperlink" Target="http://pravo.gov.ru/proxy/ips/?docbody=&amp;prevDoc=168016214&amp;backlink=1&amp;&amp;nd=168016210" TargetMode="External"/><Relationship Id="rId51" Type="http://schemas.openxmlformats.org/officeDocument/2006/relationships/hyperlink" Target="http://pravo.gov.ru/proxy/ips/?docbody=&amp;prevDoc=168016214&amp;backlink=1&amp;&amp;nd=168059329" TargetMode="External"/><Relationship Id="rId72" Type="http://schemas.openxmlformats.org/officeDocument/2006/relationships/hyperlink" Target="http://pravo.gov.ru/proxy/ips/?docbody=&amp;prevDoc=168016214&amp;backlink=1&amp;&amp;nd=168093006" TargetMode="External"/><Relationship Id="rId80" Type="http://schemas.openxmlformats.org/officeDocument/2006/relationships/hyperlink" Target="http://pravo.gov.ru/proxy/ips/?docbody=&amp;prevDoc=168016214&amp;backlink=1&amp;&amp;nd=168108004" TargetMode="External"/><Relationship Id="rId85" Type="http://schemas.openxmlformats.org/officeDocument/2006/relationships/hyperlink" Target="http://pravo.gov.ru/proxy/ips/?docbody=&amp;prevDoc=168016214&amp;backlink=1&amp;&amp;nd=168108004" TargetMode="External"/><Relationship Id="rId93" Type="http://schemas.openxmlformats.org/officeDocument/2006/relationships/hyperlink" Target="http://pravo.gov.ru/proxy/ips/?docbody=&amp;prevDoc=168016214&amp;backlink=1&amp;&amp;nd=168021645" TargetMode="External"/><Relationship Id="rId98" Type="http://schemas.openxmlformats.org/officeDocument/2006/relationships/hyperlink" Target="http://pravo.gov.ru/proxy/ips/?docbody=&amp;prevDoc=168016214&amp;backlink=1&amp;&amp;nd=168112310" TargetMode="External"/><Relationship Id="rId3" Type="http://schemas.openxmlformats.org/officeDocument/2006/relationships/settings" Target="settings.xml"/><Relationship Id="rId12" Type="http://schemas.openxmlformats.org/officeDocument/2006/relationships/hyperlink" Target="http://pravo.gov.ru/proxy/ips/?docbody=&amp;prevDoc=168016214&amp;backlink=1&amp;&amp;nd=168023041" TargetMode="External"/><Relationship Id="rId17" Type="http://schemas.openxmlformats.org/officeDocument/2006/relationships/hyperlink" Target="http://pravo.gov.ru/proxy/ips/?docbody=&amp;prevDoc=168016214&amp;backlink=1&amp;&amp;nd=168076990" TargetMode="External"/><Relationship Id="rId25" Type="http://schemas.openxmlformats.org/officeDocument/2006/relationships/hyperlink" Target="http://pravo.gov.ru/proxy/ips/?docbody=&amp;prevDoc=168016214&amp;backlink=1&amp;&amp;nd=168114810" TargetMode="External"/><Relationship Id="rId33" Type="http://schemas.openxmlformats.org/officeDocument/2006/relationships/hyperlink" Target="http://pravo.gov.ru/proxy/ips/?docbody=&amp;prevDoc=168016214&amp;backlink=1&amp;&amp;nd=168133867" TargetMode="External"/><Relationship Id="rId38" Type="http://schemas.openxmlformats.org/officeDocument/2006/relationships/hyperlink" Target="http://pravo.gov.ru/proxy/ips/?docbody=&amp;prevDoc=168016214&amp;backlink=1&amp;&amp;nd=168108004" TargetMode="External"/><Relationship Id="rId46" Type="http://schemas.openxmlformats.org/officeDocument/2006/relationships/hyperlink" Target="http://pravo.gov.ru/proxy/ips/?docbody=&amp;prevDoc=168016214&amp;backlink=1&amp;&amp;nd=168023887" TargetMode="External"/><Relationship Id="rId59" Type="http://schemas.openxmlformats.org/officeDocument/2006/relationships/hyperlink" Target="http://pravo.gov.ru/proxy/ips/?docbody=&amp;prevDoc=168016214&amp;backlink=1&amp;&amp;nd=168110062" TargetMode="External"/><Relationship Id="rId67" Type="http://schemas.openxmlformats.org/officeDocument/2006/relationships/hyperlink" Target="http://pravo.gov.ru/proxy/ips/?docbody=&amp;prevDoc=168016214&amp;backlink=1&amp;&amp;nd=168110062" TargetMode="External"/><Relationship Id="rId103" Type="http://schemas.openxmlformats.org/officeDocument/2006/relationships/hyperlink" Target="http://pravo.gov.ru/proxy/ips/?docbody=&amp;prevDoc=168016214&amp;backlink=1&amp;&amp;nd=168097667" TargetMode="External"/><Relationship Id="rId20" Type="http://schemas.openxmlformats.org/officeDocument/2006/relationships/hyperlink" Target="http://pravo.gov.ru/proxy/ips/?docbody=&amp;prevDoc=168016214&amp;backlink=1&amp;&amp;nd=168097667" TargetMode="External"/><Relationship Id="rId41" Type="http://schemas.openxmlformats.org/officeDocument/2006/relationships/hyperlink" Target="http://pravo.gov.ru/proxy/ips/?docbody=&amp;prevDoc=168016214&amp;backlink=1&amp;&amp;nd=168133867" TargetMode="External"/><Relationship Id="rId54" Type="http://schemas.openxmlformats.org/officeDocument/2006/relationships/hyperlink" Target="http://pravo.gov.ru/proxy/ips/?docbody=&amp;prevDoc=168016214&amp;backlink=1&amp;&amp;nd=168017593" TargetMode="External"/><Relationship Id="rId62" Type="http://schemas.openxmlformats.org/officeDocument/2006/relationships/hyperlink" Target="http://pravo.gov.ru/proxy/ips/?docbody=&amp;prevDoc=168016214&amp;backlink=1&amp;&amp;nd=168013167" TargetMode="External"/><Relationship Id="rId70" Type="http://schemas.openxmlformats.org/officeDocument/2006/relationships/hyperlink" Target="http://pravo.gov.ru/proxy/ips/?docbody=&amp;prevDoc=168016214&amp;backlink=1&amp;&amp;nd=168014688" TargetMode="External"/><Relationship Id="rId75" Type="http://schemas.openxmlformats.org/officeDocument/2006/relationships/hyperlink" Target="http://pravo.gov.ru/proxy/ips/?docbody=&amp;prevDoc=168016214&amp;backlink=1&amp;&amp;nd=168133867" TargetMode="External"/><Relationship Id="rId83" Type="http://schemas.openxmlformats.org/officeDocument/2006/relationships/hyperlink" Target="http://pravo.gov.ru/proxy/ips/?docbody=&amp;prevDoc=168016214&amp;backlink=1&amp;&amp;nd=168114810" TargetMode="External"/><Relationship Id="rId88" Type="http://schemas.openxmlformats.org/officeDocument/2006/relationships/hyperlink" Target="http://pravo.gov.ru/proxy/ips/?docbody=&amp;prevDoc=168016214&amp;backlink=1&amp;&amp;nd=168023041" TargetMode="External"/><Relationship Id="rId91" Type="http://schemas.openxmlformats.org/officeDocument/2006/relationships/hyperlink" Target="http://pravo.gov.ru/proxy/ips/?docbody=&amp;prevDoc=168016214&amp;backlink=1&amp;&amp;nd=168113767" TargetMode="External"/><Relationship Id="rId96" Type="http://schemas.openxmlformats.org/officeDocument/2006/relationships/hyperlink" Target="http://pravo.gov.ru/proxy/ips/?docbody=&amp;prevDoc=168016214&amp;backlink=1&amp;&amp;nd=168133867" TargetMode="External"/><Relationship Id="rId1" Type="http://schemas.openxmlformats.org/officeDocument/2006/relationships/styles" Target="styles.xml"/><Relationship Id="rId6" Type="http://schemas.openxmlformats.org/officeDocument/2006/relationships/hyperlink" Target="http://pravo.gov.ru/proxy/ips/?docbody=&amp;prevDoc=168016214&amp;backlink=1&amp;&amp;nd=168014187" TargetMode="External"/><Relationship Id="rId15" Type="http://schemas.openxmlformats.org/officeDocument/2006/relationships/hyperlink" Target="http://pravo.gov.ru/proxy/ips/?docbody=&amp;prevDoc=168016214&amp;backlink=1&amp;&amp;nd=168059329" TargetMode="External"/><Relationship Id="rId23" Type="http://schemas.openxmlformats.org/officeDocument/2006/relationships/hyperlink" Target="http://pravo.gov.ru/proxy/ips/?docbody=&amp;prevDoc=168016214&amp;backlink=1&amp;&amp;nd=168108417" TargetMode="External"/><Relationship Id="rId28" Type="http://schemas.openxmlformats.org/officeDocument/2006/relationships/hyperlink" Target="http://pravo.gov.ru/proxy/ips/?docbody=&amp;prevDoc=168016214&amp;backlink=1&amp;&amp;nd=168113740" TargetMode="External"/><Relationship Id="rId36" Type="http://schemas.openxmlformats.org/officeDocument/2006/relationships/hyperlink" Target="http://pravo.gov.ru/proxy/ips/?docbody=&amp;prevDoc=168016214&amp;backlink=1&amp;&amp;nd=168133867" TargetMode="External"/><Relationship Id="rId49" Type="http://schemas.openxmlformats.org/officeDocument/2006/relationships/hyperlink" Target="http://pravo.gov.ru/proxy/ips/?docbody=&amp;prevDoc=168016214&amp;backlink=1&amp;&amp;nd=168108004" TargetMode="External"/><Relationship Id="rId57" Type="http://schemas.openxmlformats.org/officeDocument/2006/relationships/hyperlink" Target="http://pravo.gov.ru/proxy/ips/?docbody=&amp;prevDoc=168016214&amp;backlink=1&amp;&amp;nd=168076990" TargetMode="External"/><Relationship Id="rId106" Type="http://schemas.openxmlformats.org/officeDocument/2006/relationships/fontTable" Target="fontTable.xml"/><Relationship Id="rId10" Type="http://schemas.openxmlformats.org/officeDocument/2006/relationships/hyperlink" Target="http://pravo.gov.ru/proxy/ips/?docbody=&amp;prevDoc=168016214&amp;backlink=1&amp;&amp;nd=168018165" TargetMode="External"/><Relationship Id="rId31" Type="http://schemas.openxmlformats.org/officeDocument/2006/relationships/hyperlink" Target="http://pravo.gov.ru/proxy/ips/?docbody=&amp;prevDoc=168016214&amp;backlink=1&amp;&amp;nd=168093006" TargetMode="External"/><Relationship Id="rId44" Type="http://schemas.openxmlformats.org/officeDocument/2006/relationships/hyperlink" Target="http://pravo.gov.ru/proxy/ips/?docbody=&amp;prevDoc=168016214&amp;backlink=1&amp;&amp;nd=168017593" TargetMode="External"/><Relationship Id="rId52" Type="http://schemas.openxmlformats.org/officeDocument/2006/relationships/hyperlink" Target="http://pravo.gov.ru/proxy/ips/?docbody=&amp;prevDoc=168016214&amp;backlink=1&amp;&amp;nd=168113740" TargetMode="External"/><Relationship Id="rId60" Type="http://schemas.openxmlformats.org/officeDocument/2006/relationships/hyperlink" Target="http://pravo.gov.ru/proxy/ips/?docbody=&amp;prevDoc=168016214&amp;backlink=1&amp;&amp;nd=168097667" TargetMode="External"/><Relationship Id="rId65" Type="http://schemas.openxmlformats.org/officeDocument/2006/relationships/hyperlink" Target="http://pravo.gov.ru/proxy/ips/?docbody=&amp;prevDoc=168016214&amp;backlink=1&amp;&amp;nd=168084973" TargetMode="External"/><Relationship Id="rId73" Type="http://schemas.openxmlformats.org/officeDocument/2006/relationships/hyperlink" Target="http://pravo.gov.ru/proxy/ips/?docbody=&amp;prevDoc=168016214&amp;backlink=1&amp;&amp;nd=168111787" TargetMode="External"/><Relationship Id="rId78" Type="http://schemas.openxmlformats.org/officeDocument/2006/relationships/hyperlink" Target="http://pravo.gov.ru/proxy/ips/?docbody=&amp;prevDoc=168016214&amp;backlink=1&amp;&amp;nd=168133867" TargetMode="External"/><Relationship Id="rId81" Type="http://schemas.openxmlformats.org/officeDocument/2006/relationships/hyperlink" Target="http://pravo.gov.ru/proxy/ips/?docbody=&amp;prevDoc=168016214&amp;backlink=1&amp;&amp;nd=168108004" TargetMode="External"/><Relationship Id="rId86" Type="http://schemas.openxmlformats.org/officeDocument/2006/relationships/hyperlink" Target="http://pravo.gov.ru/proxy/ips/?docbody=&amp;prevDoc=168016214&amp;backlink=1&amp;&amp;nd=168108004" TargetMode="External"/><Relationship Id="rId94" Type="http://schemas.openxmlformats.org/officeDocument/2006/relationships/hyperlink" Target="http://pravo.gov.ru/proxy/ips/?docbody=&amp;prevDoc=168016214&amp;backlink=1&amp;&amp;nd=168023887" TargetMode="External"/><Relationship Id="rId99" Type="http://schemas.openxmlformats.org/officeDocument/2006/relationships/hyperlink" Target="http://pravo.gov.ru/proxy/ips/?docbody=&amp;prevDoc=168016214&amp;backlink=1&amp;&amp;nd=168113767" TargetMode="External"/><Relationship Id="rId101" Type="http://schemas.openxmlformats.org/officeDocument/2006/relationships/hyperlink" Target="http://pravo.gov.ru/proxy/ips/?docbody=&amp;prevDoc=168016214&amp;backlink=1&amp;&amp;nd=168113767" TargetMode="External"/><Relationship Id="rId4" Type="http://schemas.openxmlformats.org/officeDocument/2006/relationships/webSettings" Target="webSettings.xml"/><Relationship Id="rId9" Type="http://schemas.openxmlformats.org/officeDocument/2006/relationships/hyperlink" Target="http://pravo.gov.ru/proxy/ips/?docbody=&amp;prevDoc=168016214&amp;backlink=1&amp;&amp;nd=168017593" TargetMode="External"/><Relationship Id="rId13" Type="http://schemas.openxmlformats.org/officeDocument/2006/relationships/hyperlink" Target="http://pravo.gov.ru/proxy/ips/?docbody=&amp;prevDoc=168016214&amp;backlink=1&amp;&amp;nd=168023887" TargetMode="External"/><Relationship Id="rId18" Type="http://schemas.openxmlformats.org/officeDocument/2006/relationships/hyperlink" Target="http://pravo.gov.ru/proxy/ips/?docbody=&amp;prevDoc=168016214&amp;backlink=1&amp;&amp;nd=168084973" TargetMode="External"/><Relationship Id="rId39" Type="http://schemas.openxmlformats.org/officeDocument/2006/relationships/hyperlink" Target="http://pravo.gov.ru/proxy/ips/?docbody=&amp;prevDoc=168016214&amp;backlink=1&amp;&amp;nd=168023041" TargetMode="External"/><Relationship Id="rId34" Type="http://schemas.openxmlformats.org/officeDocument/2006/relationships/hyperlink" Target="http://pravo.gov.ru/proxy/ips/?docbody=&amp;prevDoc=168016214&amp;backlink=1&amp;&amp;nd=168093006" TargetMode="External"/><Relationship Id="rId50" Type="http://schemas.openxmlformats.org/officeDocument/2006/relationships/hyperlink" Target="http://pravo.gov.ru/proxy/ips/?docbody=&amp;prevDoc=168016214&amp;backlink=1&amp;&amp;nd=168013167" TargetMode="External"/><Relationship Id="rId55" Type="http://schemas.openxmlformats.org/officeDocument/2006/relationships/hyperlink" Target="http://pravo.gov.ru/proxy/ips/?docbody=&amp;prevDoc=168016214&amp;backlink=1&amp;&amp;nd=168108004" TargetMode="External"/><Relationship Id="rId76" Type="http://schemas.openxmlformats.org/officeDocument/2006/relationships/hyperlink" Target="http://pravo.gov.ru/proxy/ips/?docbody=&amp;prevDoc=168016214&amp;backlink=1&amp;&amp;nd=168133867" TargetMode="External"/><Relationship Id="rId97" Type="http://schemas.openxmlformats.org/officeDocument/2006/relationships/hyperlink" Target="http://pravo.gov.ru/proxy/ips/?docbody=&amp;prevDoc=168016214&amp;backlink=1&amp;&amp;nd=168125340" TargetMode="External"/><Relationship Id="rId104" Type="http://schemas.openxmlformats.org/officeDocument/2006/relationships/hyperlink" Target="http://pravo.gov.ru/proxy/ips/?docbody=&amp;prevDoc=168016214&amp;backlink=1&amp;&amp;nd=168108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7729</Words>
  <Characters>44060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Оператор1</dc:creator>
  <cp:lastModifiedBy>Оператор1</cp:lastModifiedBy>
  <cp:revision>1</cp:revision>
  <dcterms:created xsi:type="dcterms:W3CDTF">2023-03-23T01:53:00Z</dcterms:created>
  <dcterms:modified xsi:type="dcterms:W3CDTF">2023-03-23T01:59:00Z</dcterms:modified>
</cp:coreProperties>
</file>